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58"/>
        <w:gridCol w:w="6318"/>
      </w:tblGrid>
      <w:tr w:rsidR="000A70E2" w:rsidTr="00FD3586">
        <w:trPr>
          <w:trHeight w:val="3770"/>
        </w:trPr>
        <w:tc>
          <w:tcPr>
            <w:tcW w:w="3258" w:type="dxa"/>
          </w:tcPr>
          <w:p w:rsidR="00AA0150" w:rsidRDefault="008363B2">
            <w:r>
              <w:rPr>
                <w:noProof/>
              </w:rPr>
              <w:drawing>
                <wp:inline distT="0" distB="0" distL="0" distR="0">
                  <wp:extent cx="2265316" cy="2276475"/>
                  <wp:effectExtent l="19050" t="0" r="163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265316" cy="2276475"/>
                          </a:xfrm>
                          <a:prstGeom prst="rect">
                            <a:avLst/>
                          </a:prstGeom>
                          <a:noFill/>
                          <a:ln w="9525">
                            <a:noFill/>
                            <a:miter lim="800000"/>
                            <a:headEnd/>
                            <a:tailEnd/>
                          </a:ln>
                        </pic:spPr>
                      </pic:pic>
                    </a:graphicData>
                  </a:graphic>
                </wp:inline>
              </w:drawing>
            </w:r>
          </w:p>
        </w:tc>
        <w:tc>
          <w:tcPr>
            <w:tcW w:w="6318" w:type="dxa"/>
          </w:tcPr>
          <w:p w:rsidR="00AA0150" w:rsidRDefault="009F7E6E"/>
          <w:p w:rsidR="00AA0150" w:rsidRDefault="009F7E6E"/>
          <w:p w:rsidR="00AA0150" w:rsidRPr="00E92E63" w:rsidRDefault="00FD3586" w:rsidP="00AA0150">
            <w:pPr>
              <w:ind w:left="702"/>
              <w:rPr>
                <w:b/>
                <w:color w:val="9A3324"/>
                <w:sz w:val="44"/>
              </w:rPr>
            </w:pPr>
            <w:r>
              <w:rPr>
                <w:b/>
                <w:color w:val="9A3324"/>
                <w:sz w:val="44"/>
              </w:rPr>
              <w:t>Anthony L. Label</w:t>
            </w:r>
          </w:p>
          <w:p w:rsidR="002D2F5F" w:rsidRDefault="00FD3586" w:rsidP="00AA0150">
            <w:pPr>
              <w:ind w:left="702"/>
            </w:pPr>
            <w:r>
              <w:t>Trial Team Leader</w:t>
            </w:r>
          </w:p>
          <w:p w:rsidR="002D2F5F" w:rsidRDefault="009F7E6E" w:rsidP="00AA0150">
            <w:pPr>
              <w:ind w:left="702"/>
            </w:pPr>
          </w:p>
          <w:p w:rsidR="00AA0150" w:rsidRDefault="00796AF8" w:rsidP="00AA0150">
            <w:pPr>
              <w:ind w:left="702"/>
            </w:pPr>
            <w:r>
              <w:t>20 Haight Street</w:t>
            </w:r>
            <w:r w:rsidR="00FD3586">
              <w:tab/>
            </w:r>
            <w:r w:rsidR="00FD3586">
              <w:tab/>
              <w:t>888-504-0157</w:t>
            </w:r>
            <w:r>
              <w:t xml:space="preserve"> phone</w:t>
            </w:r>
          </w:p>
          <w:p w:rsidR="00AA0150" w:rsidRDefault="00796AF8" w:rsidP="00AA0150">
            <w:pPr>
              <w:ind w:left="702"/>
            </w:pPr>
            <w:r>
              <w:t>San Francisco, CA 94102</w:t>
            </w:r>
            <w:r>
              <w:tab/>
            </w:r>
            <w:r w:rsidR="00FD3586">
              <w:t>415-771-5845 fax</w:t>
            </w:r>
          </w:p>
          <w:p w:rsidR="00AA0150" w:rsidRDefault="009F7E6E" w:rsidP="00AA0150">
            <w:pPr>
              <w:ind w:left="702"/>
            </w:pPr>
          </w:p>
        </w:tc>
      </w:tr>
    </w:tbl>
    <w:p w:rsidR="00F207B8" w:rsidRDefault="009F7E6E"/>
    <w:p w:rsidR="00F207B8" w:rsidRPr="00FD3586" w:rsidRDefault="00FD3586">
      <w:pPr>
        <w:rPr>
          <w:b/>
          <w:color w:val="9A3324"/>
          <w:sz w:val="40"/>
        </w:rPr>
      </w:pPr>
      <w:r w:rsidRPr="00FD3586">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688"/>
        <w:gridCol w:w="3888"/>
      </w:tblGrid>
      <w:tr w:rsidR="000A70E2" w:rsidRPr="00FD3586" w:rsidTr="002D2F5F">
        <w:tc>
          <w:tcPr>
            <w:tcW w:w="5688" w:type="dxa"/>
          </w:tcPr>
          <w:p w:rsidR="00E92E63" w:rsidRPr="00FD3586" w:rsidRDefault="00FD3586" w:rsidP="00E92E63">
            <w:pPr>
              <w:pStyle w:val="NormalWeb"/>
              <w:rPr>
                <w:rFonts w:ascii="Garamond" w:hAnsi="Garamond"/>
              </w:rPr>
            </w:pPr>
            <w:r w:rsidRPr="00FD3586">
              <w:rPr>
                <w:rFonts w:ascii="Garamond" w:hAnsi="Garamond"/>
              </w:rPr>
              <w:t>Anthony L. Label is the team leader of the Label Trial Team which focuses on serious injury cases. He represents individuals who have suffered personal injuries that have life-changing, career-changing, life-ending, or career-ending impact. His clients include victims of traumatic brain injury, spinal cord trauma, nerve damage, and severe orthopedic injuries arising from construction site accidents, industrial accidents, dangerous premises, auto accidents, wrongful death, governmental or public entity liability, and professional negligence. Mr. Label has prosecuted numerous cases with multimillion-dollar resolutions.</w:t>
            </w:r>
          </w:p>
          <w:p w:rsidR="00E92E63" w:rsidRPr="00FD3586" w:rsidRDefault="00FD3586" w:rsidP="00E92E63">
            <w:pPr>
              <w:pStyle w:val="NormalWeb"/>
              <w:rPr>
                <w:rFonts w:ascii="Garamond" w:hAnsi="Garamond"/>
              </w:rPr>
            </w:pPr>
            <w:r w:rsidRPr="00FD3586">
              <w:rPr>
                <w:rFonts w:ascii="Garamond" w:hAnsi="Garamond"/>
              </w:rPr>
              <w:t>Mr. Label is an author and speaker to attorneys and health care professionals on topics related to serious injury trial practice. During law school, Mr. Label served as a judicial extern for two judges in the United States District Court: the Honorable Ronald M. Whyte (1997) and the Honorable Maria Elena James (1998). Prior to joining the Veen Firm in 2003, Mr. Label practiced law as a commercial litigator for a large national law firm headquartered in San Francisco, and practiced in a plaintiff class action firm.</w:t>
            </w:r>
          </w:p>
          <w:p w:rsidR="00E92E63" w:rsidRPr="00FD3586" w:rsidRDefault="00FD3586" w:rsidP="00E92E63">
            <w:pPr>
              <w:pStyle w:val="NormalWeb"/>
              <w:rPr>
                <w:rFonts w:ascii="Garamond" w:hAnsi="Garamond"/>
              </w:rPr>
            </w:pPr>
            <w:r w:rsidRPr="00FD3586">
              <w:rPr>
                <w:rFonts w:ascii="Garamond" w:hAnsi="Garamond"/>
              </w:rPr>
              <w:t>Mr. Label was born in San Francisco, California, and is a fourth-generation San Francisco area native.</w:t>
            </w:r>
          </w:p>
          <w:p w:rsidR="00E92E63" w:rsidRPr="00FD3586" w:rsidRDefault="009F7E6E" w:rsidP="00E92E63">
            <w:pPr>
              <w:pStyle w:val="NormalWeb"/>
              <w:rPr>
                <w:rFonts w:ascii="Garamond" w:hAnsi="Garamond"/>
              </w:rPr>
            </w:pPr>
          </w:p>
          <w:p w:rsidR="00BA7A01" w:rsidRPr="00FD3586" w:rsidRDefault="009F7E6E" w:rsidP="008034C9"/>
          <w:p w:rsidR="00E92E63" w:rsidRPr="00FD3586" w:rsidRDefault="009F7E6E" w:rsidP="008034C9"/>
        </w:tc>
        <w:tc>
          <w:tcPr>
            <w:tcW w:w="3888" w:type="dxa"/>
          </w:tcPr>
          <w:p w:rsidR="00AA0150" w:rsidRPr="00FD3586" w:rsidRDefault="00FD3586">
            <w:pPr>
              <w:rPr>
                <w:b/>
                <w:color w:val="9A3324"/>
                <w:sz w:val="22"/>
              </w:rPr>
            </w:pPr>
            <w:r w:rsidRPr="00FD3586">
              <w:rPr>
                <w:b/>
                <w:color w:val="9A3324"/>
                <w:sz w:val="22"/>
              </w:rPr>
              <w:lastRenderedPageBreak/>
              <w:t>EDUCATION</w:t>
            </w:r>
          </w:p>
          <w:p w:rsidR="006C3C31" w:rsidRPr="00FD3586" w:rsidRDefault="00FD3586" w:rsidP="006C3C31">
            <w:pPr>
              <w:pStyle w:val="ListParagraph"/>
              <w:numPr>
                <w:ilvl w:val="0"/>
                <w:numId w:val="8"/>
              </w:numPr>
              <w:ind w:left="432" w:hanging="270"/>
              <w:rPr>
                <w:sz w:val="22"/>
              </w:rPr>
            </w:pPr>
            <w:r w:rsidRPr="00FD3586">
              <w:rPr>
                <w:sz w:val="22"/>
              </w:rPr>
              <w:t>University of California, Hastings College of the Law, San Francisco, California</w:t>
            </w:r>
          </w:p>
          <w:p w:rsidR="006B7980" w:rsidRPr="00FD3586" w:rsidRDefault="00FD3586" w:rsidP="003C2F25">
            <w:pPr>
              <w:pStyle w:val="ListParagraph"/>
              <w:numPr>
                <w:ilvl w:val="0"/>
                <w:numId w:val="10"/>
              </w:numPr>
              <w:ind w:left="792" w:hanging="270"/>
              <w:rPr>
                <w:sz w:val="22"/>
              </w:rPr>
            </w:pPr>
            <w:r w:rsidRPr="00FD3586">
              <w:rPr>
                <w:sz w:val="22"/>
              </w:rPr>
              <w:t>J.D. – 1999</w:t>
            </w:r>
          </w:p>
          <w:p w:rsidR="006B7980" w:rsidRPr="00FD3586" w:rsidRDefault="00FD3586" w:rsidP="006B7980">
            <w:pPr>
              <w:pStyle w:val="ListParagraph"/>
              <w:numPr>
                <w:ilvl w:val="0"/>
                <w:numId w:val="14"/>
              </w:numPr>
              <w:ind w:left="432" w:hanging="289"/>
              <w:rPr>
                <w:sz w:val="22"/>
              </w:rPr>
            </w:pPr>
            <w:r w:rsidRPr="00FD3586">
              <w:rPr>
                <w:sz w:val="22"/>
              </w:rPr>
              <w:t>University of California, Santa Barbara</w:t>
            </w:r>
          </w:p>
          <w:p w:rsidR="006B7980" w:rsidRPr="00FD3586" w:rsidRDefault="00FD3586" w:rsidP="003C2F25">
            <w:pPr>
              <w:pStyle w:val="ListParagraph"/>
              <w:numPr>
                <w:ilvl w:val="0"/>
                <w:numId w:val="10"/>
              </w:numPr>
              <w:ind w:left="792" w:hanging="270"/>
              <w:rPr>
                <w:sz w:val="22"/>
              </w:rPr>
            </w:pPr>
            <w:r w:rsidRPr="00FD3586">
              <w:rPr>
                <w:sz w:val="22"/>
              </w:rPr>
              <w:t>B.A. - 1994</w:t>
            </w:r>
          </w:p>
          <w:p w:rsidR="00DD0D06" w:rsidRPr="00FD3586" w:rsidRDefault="00FD3586" w:rsidP="00D937A8">
            <w:pPr>
              <w:pStyle w:val="ListParagraph"/>
              <w:numPr>
                <w:ilvl w:val="0"/>
                <w:numId w:val="10"/>
              </w:numPr>
              <w:ind w:left="792" w:hanging="270"/>
              <w:rPr>
                <w:sz w:val="22"/>
              </w:rPr>
            </w:pPr>
            <w:r w:rsidRPr="00FD3586">
              <w:rPr>
                <w:sz w:val="22"/>
              </w:rPr>
              <w:t>Major: Psychology</w:t>
            </w:r>
          </w:p>
          <w:p w:rsidR="00D937A8" w:rsidRPr="00FD3586" w:rsidRDefault="009F7E6E" w:rsidP="00D937A8">
            <w:pPr>
              <w:rPr>
                <w:sz w:val="22"/>
              </w:rPr>
            </w:pPr>
          </w:p>
          <w:p w:rsidR="00DD0D06" w:rsidRPr="00FD3586" w:rsidRDefault="00FD3586" w:rsidP="00DD0D06">
            <w:pPr>
              <w:rPr>
                <w:b/>
                <w:color w:val="9A3324"/>
                <w:sz w:val="22"/>
              </w:rPr>
            </w:pPr>
            <w:r w:rsidRPr="00FD3586">
              <w:rPr>
                <w:b/>
                <w:color w:val="9A3324"/>
                <w:sz w:val="22"/>
              </w:rPr>
              <w:t>BAR ADMISSIONS</w:t>
            </w:r>
          </w:p>
          <w:p w:rsidR="00DD0D06" w:rsidRPr="00FD3586" w:rsidRDefault="00FD3586" w:rsidP="00DD0D06">
            <w:pPr>
              <w:pStyle w:val="ListParagraph"/>
              <w:numPr>
                <w:ilvl w:val="0"/>
                <w:numId w:val="8"/>
              </w:numPr>
              <w:rPr>
                <w:sz w:val="22"/>
              </w:rPr>
            </w:pPr>
            <w:r w:rsidRPr="00FD3586">
              <w:rPr>
                <w:sz w:val="22"/>
              </w:rPr>
              <w:t>California, 1999</w:t>
            </w:r>
          </w:p>
          <w:p w:rsidR="00DD0D06" w:rsidRPr="00FD3586" w:rsidRDefault="00FD3586" w:rsidP="00DD0D06">
            <w:pPr>
              <w:pStyle w:val="ListParagraph"/>
              <w:numPr>
                <w:ilvl w:val="0"/>
                <w:numId w:val="8"/>
              </w:numPr>
              <w:rPr>
                <w:sz w:val="22"/>
              </w:rPr>
            </w:pPr>
            <w:r w:rsidRPr="00FD3586">
              <w:rPr>
                <w:sz w:val="22"/>
              </w:rPr>
              <w:t>California State Courts and Courts of Appeal</w:t>
            </w:r>
          </w:p>
          <w:p w:rsidR="00D937A8" w:rsidRPr="00FD3586" w:rsidRDefault="009F7E6E" w:rsidP="00D937A8">
            <w:pPr>
              <w:rPr>
                <w:sz w:val="22"/>
              </w:rPr>
            </w:pPr>
          </w:p>
          <w:p w:rsidR="00DD0D06" w:rsidRPr="00FD3586" w:rsidRDefault="00FD3586" w:rsidP="00D937A8">
            <w:pPr>
              <w:rPr>
                <w:sz w:val="22"/>
              </w:rPr>
            </w:pPr>
            <w:r w:rsidRPr="00FD3586">
              <w:rPr>
                <w:b/>
                <w:color w:val="9A3324"/>
                <w:sz w:val="22"/>
              </w:rPr>
              <w:t>AREAS OF PRACTICE</w:t>
            </w:r>
          </w:p>
          <w:p w:rsidR="00DD0D06" w:rsidRPr="00FD3586" w:rsidRDefault="00FD3586" w:rsidP="00DD0D06">
            <w:pPr>
              <w:pStyle w:val="ListParagraph"/>
              <w:numPr>
                <w:ilvl w:val="0"/>
                <w:numId w:val="11"/>
              </w:numPr>
              <w:rPr>
                <w:sz w:val="22"/>
              </w:rPr>
            </w:pPr>
            <w:r w:rsidRPr="00FD3586">
              <w:rPr>
                <w:sz w:val="22"/>
              </w:rPr>
              <w:t>Construction Accidents</w:t>
            </w:r>
          </w:p>
          <w:p w:rsidR="00DD0D06" w:rsidRPr="00FD3586" w:rsidRDefault="00FD3586" w:rsidP="00DD0D06">
            <w:pPr>
              <w:pStyle w:val="ListParagraph"/>
              <w:numPr>
                <w:ilvl w:val="0"/>
                <w:numId w:val="11"/>
              </w:numPr>
              <w:rPr>
                <w:sz w:val="22"/>
              </w:rPr>
            </w:pPr>
            <w:r w:rsidRPr="00FD3586">
              <w:rPr>
                <w:sz w:val="22"/>
              </w:rPr>
              <w:t>Workplace Injuries</w:t>
            </w:r>
          </w:p>
          <w:p w:rsidR="00DD0D06" w:rsidRPr="00FD3586" w:rsidRDefault="00FD3586" w:rsidP="00DD0D06">
            <w:pPr>
              <w:pStyle w:val="ListParagraph"/>
              <w:numPr>
                <w:ilvl w:val="0"/>
                <w:numId w:val="11"/>
              </w:numPr>
              <w:rPr>
                <w:sz w:val="22"/>
              </w:rPr>
            </w:pPr>
            <w:r w:rsidRPr="00FD3586">
              <w:rPr>
                <w:sz w:val="22"/>
              </w:rPr>
              <w:t>Personal Injury Accidents</w:t>
            </w:r>
          </w:p>
          <w:p w:rsidR="00DD0D06" w:rsidRPr="00FD3586" w:rsidRDefault="00FD3586" w:rsidP="00DD0D06">
            <w:pPr>
              <w:pStyle w:val="ListParagraph"/>
              <w:numPr>
                <w:ilvl w:val="0"/>
                <w:numId w:val="11"/>
              </w:numPr>
              <w:rPr>
                <w:sz w:val="22"/>
              </w:rPr>
            </w:pPr>
            <w:r w:rsidRPr="00FD3586">
              <w:rPr>
                <w:sz w:val="22"/>
              </w:rPr>
              <w:t>Dangerous Property</w:t>
            </w:r>
          </w:p>
          <w:p w:rsidR="00DD0D06" w:rsidRPr="00FD3586" w:rsidRDefault="00FD3586" w:rsidP="00DD0D06">
            <w:pPr>
              <w:pStyle w:val="ListParagraph"/>
              <w:numPr>
                <w:ilvl w:val="0"/>
                <w:numId w:val="11"/>
              </w:numPr>
            </w:pPr>
            <w:bookmarkStart w:id="0" w:name="_GoBack"/>
            <w:bookmarkEnd w:id="0"/>
            <w:r w:rsidRPr="00FD3586">
              <w:rPr>
                <w:sz w:val="22"/>
              </w:rPr>
              <w:t>Defective Products</w:t>
            </w:r>
          </w:p>
        </w:tc>
      </w:tr>
    </w:tbl>
    <w:p w:rsidR="00122558" w:rsidRPr="000F616D" w:rsidRDefault="00FD3586" w:rsidP="00122558">
      <w:pPr>
        <w:rPr>
          <w:rStyle w:val="IntenseReference"/>
        </w:rPr>
      </w:pPr>
      <w:r w:rsidRPr="000F616D">
        <w:rPr>
          <w:rStyle w:val="IntenseReference"/>
        </w:rPr>
        <w:t>Professional Associations and Memberships</w:t>
      </w:r>
    </w:p>
    <w:p w:rsidR="000F616D" w:rsidRDefault="00FD3586" w:rsidP="000659F5">
      <w:pPr>
        <w:pStyle w:val="ListParagraph"/>
        <w:numPr>
          <w:ilvl w:val="0"/>
          <w:numId w:val="12"/>
        </w:numPr>
        <w:ind w:left="450" w:hanging="270"/>
      </w:pPr>
      <w:r>
        <w:t>American Association for Justice, Member</w:t>
      </w:r>
    </w:p>
    <w:p w:rsidR="00E92E63" w:rsidRDefault="00FD3586" w:rsidP="00E92E63">
      <w:pPr>
        <w:pStyle w:val="ListParagraph"/>
        <w:numPr>
          <w:ilvl w:val="0"/>
          <w:numId w:val="12"/>
        </w:numPr>
        <w:ind w:left="450" w:hanging="270"/>
      </w:pPr>
      <w:r>
        <w:t>Bar Association of San Francisco, Member – Lawyer Referral and Information Service</w:t>
      </w:r>
    </w:p>
    <w:p w:rsidR="00122558" w:rsidRDefault="00FD3586" w:rsidP="000659F5">
      <w:pPr>
        <w:pStyle w:val="ListParagraph"/>
        <w:numPr>
          <w:ilvl w:val="0"/>
          <w:numId w:val="12"/>
        </w:numPr>
        <w:ind w:left="450" w:hanging="270"/>
      </w:pPr>
      <w:r>
        <w:t>Consumer Attorneys of California, Board of Directors</w:t>
      </w:r>
      <w:r w:rsidR="00A74A06">
        <w:t>, Board of Governors</w:t>
      </w:r>
    </w:p>
    <w:p w:rsidR="000F616D" w:rsidRDefault="00FD3586" w:rsidP="000659F5">
      <w:pPr>
        <w:pStyle w:val="ListParagraph"/>
        <w:numPr>
          <w:ilvl w:val="0"/>
          <w:numId w:val="12"/>
        </w:numPr>
        <w:ind w:left="450" w:hanging="270"/>
      </w:pPr>
      <w:r>
        <w:t>San Francisco Trial Lawyers Association, Board of Directors</w:t>
      </w:r>
    </w:p>
    <w:p w:rsidR="00122558" w:rsidRDefault="009F7E6E" w:rsidP="00122558"/>
    <w:p w:rsidR="000659F5" w:rsidRPr="000F616D" w:rsidRDefault="00FD3586" w:rsidP="000659F5">
      <w:pPr>
        <w:rPr>
          <w:rStyle w:val="IntenseReference"/>
        </w:rPr>
      </w:pPr>
      <w:r>
        <w:rPr>
          <w:rStyle w:val="IntenseReference"/>
        </w:rPr>
        <w:t>Honors and Awards</w:t>
      </w:r>
    </w:p>
    <w:p w:rsidR="00951EBE" w:rsidRDefault="00951EBE" w:rsidP="00951EBE">
      <w:pPr>
        <w:pStyle w:val="ListParagraph"/>
        <w:numPr>
          <w:ilvl w:val="0"/>
          <w:numId w:val="12"/>
        </w:numPr>
        <w:ind w:left="450" w:hanging="270"/>
      </w:pPr>
      <w:r>
        <w:t>Selected by peers to The Best Lawyers in America – US News &amp; World Report, 2015,</w:t>
      </w:r>
      <w:r w:rsidR="002C13F1">
        <w:t xml:space="preserve"> 2016,</w:t>
      </w:r>
      <w:r>
        <w:t xml:space="preserve"> 2017</w:t>
      </w:r>
    </w:p>
    <w:p w:rsidR="00E11B8F" w:rsidRDefault="00FD3586" w:rsidP="00E11B8F">
      <w:pPr>
        <w:pStyle w:val="ListParagraph"/>
        <w:numPr>
          <w:ilvl w:val="0"/>
          <w:numId w:val="12"/>
        </w:numPr>
        <w:ind w:left="450" w:hanging="270"/>
      </w:pPr>
      <w:r>
        <w:t>Distinguished LRIS Panel Member Award, BASF, Lawyer Referral and Information Service, 2012 – For Outstanding Representation of Injured Plaintiffs and Litigation Expertise Resulting in the Highest Settlement Award in LRIS History</w:t>
      </w:r>
    </w:p>
    <w:p w:rsidR="00E11B8F" w:rsidRDefault="00FD3586" w:rsidP="00E11B8F">
      <w:pPr>
        <w:pStyle w:val="ListParagraph"/>
        <w:numPr>
          <w:ilvl w:val="0"/>
          <w:numId w:val="12"/>
        </w:numPr>
        <w:ind w:left="450" w:hanging="270"/>
      </w:pPr>
      <w:r>
        <w:t>Marin County Jury Verdict listed in The Recorder “California’s Top Verdicts of 2011” – Torres v. Fleming</w:t>
      </w:r>
    </w:p>
    <w:p w:rsidR="000659F5" w:rsidRDefault="00FD3586" w:rsidP="000659F5">
      <w:pPr>
        <w:pStyle w:val="ListParagraph"/>
        <w:numPr>
          <w:ilvl w:val="0"/>
          <w:numId w:val="12"/>
        </w:numPr>
        <w:ind w:left="450" w:hanging="270"/>
      </w:pPr>
      <w:r>
        <w:t>Selected to the Northern California Super Lawyers List, 2012-2014– Top 5% of attorneys, as voted by peers</w:t>
      </w:r>
    </w:p>
    <w:p w:rsidR="000659F5" w:rsidRDefault="00FD3586" w:rsidP="000659F5">
      <w:pPr>
        <w:pStyle w:val="ListParagraph"/>
        <w:numPr>
          <w:ilvl w:val="0"/>
          <w:numId w:val="12"/>
        </w:numPr>
        <w:ind w:left="450" w:hanging="270"/>
      </w:pPr>
      <w:r>
        <w:t>Selected to Rising Stars List, 2011 – Top 2.5% under age 40 as voted by peers</w:t>
      </w:r>
    </w:p>
    <w:p w:rsidR="000659F5" w:rsidRDefault="009F7E6E" w:rsidP="00122558"/>
    <w:p w:rsidR="00D937A8" w:rsidRPr="000F616D" w:rsidRDefault="00FD3586" w:rsidP="00D937A8">
      <w:pPr>
        <w:rPr>
          <w:rStyle w:val="IntenseReference"/>
        </w:rPr>
      </w:pPr>
      <w:r>
        <w:rPr>
          <w:rStyle w:val="IntenseReference"/>
        </w:rPr>
        <w:t>Publications</w:t>
      </w:r>
    </w:p>
    <w:p w:rsidR="00D937A8" w:rsidRDefault="00FD3586" w:rsidP="00D937A8">
      <w:pPr>
        <w:pStyle w:val="ListParagraph"/>
        <w:numPr>
          <w:ilvl w:val="0"/>
          <w:numId w:val="13"/>
        </w:numPr>
      </w:pPr>
      <w:r>
        <w:t>Making Sense of the Senseless – Gun Safety Regulations, January 01, 2013</w:t>
      </w:r>
    </w:p>
    <w:p w:rsidR="000659F5" w:rsidRDefault="00FD3586" w:rsidP="00D937A8">
      <w:pPr>
        <w:pStyle w:val="ListParagraph"/>
        <w:numPr>
          <w:ilvl w:val="0"/>
          <w:numId w:val="13"/>
        </w:numPr>
      </w:pPr>
      <w:r>
        <w:t>Love and Marriage – Marital Privileges in Civil Lawsuits, January 01, 2012</w:t>
      </w:r>
    </w:p>
    <w:p w:rsidR="000659F5" w:rsidRDefault="00FD3586" w:rsidP="00D937A8">
      <w:pPr>
        <w:pStyle w:val="ListParagraph"/>
        <w:numPr>
          <w:ilvl w:val="0"/>
          <w:numId w:val="13"/>
        </w:numPr>
      </w:pPr>
      <w:r>
        <w:t>Sports and Recreation Cases: Hope Springs Eternal, April 01, 2011</w:t>
      </w:r>
    </w:p>
    <w:p w:rsidR="007F0D4E" w:rsidRDefault="009F7E6E" w:rsidP="00122558"/>
    <w:p w:rsidR="00D937A8" w:rsidRPr="000F616D" w:rsidRDefault="00FD3586" w:rsidP="00D937A8">
      <w:pPr>
        <w:rPr>
          <w:rStyle w:val="IntenseReference"/>
        </w:rPr>
      </w:pPr>
      <w:r w:rsidRPr="000F616D">
        <w:rPr>
          <w:rStyle w:val="IntenseReference"/>
        </w:rPr>
        <w:t>Speaking Engagements</w:t>
      </w:r>
    </w:p>
    <w:p w:rsidR="00B50BCA" w:rsidRDefault="00FD3586" w:rsidP="00D937A8">
      <w:pPr>
        <w:pStyle w:val="ListParagraph"/>
        <w:numPr>
          <w:ilvl w:val="0"/>
          <w:numId w:val="13"/>
        </w:numPr>
      </w:pPr>
      <w:r>
        <w:t>CAOC Hawaii Seminar, “House of Cards: Scaffolding, Formworks, and Other Temporary Construction Failures,” Speaker, December 2015</w:t>
      </w:r>
    </w:p>
    <w:p w:rsidR="00B50BCA" w:rsidRDefault="00FD3586" w:rsidP="00B50BCA">
      <w:pPr>
        <w:pStyle w:val="ListParagraph"/>
        <w:numPr>
          <w:ilvl w:val="0"/>
          <w:numId w:val="13"/>
        </w:numPr>
      </w:pPr>
      <w:r>
        <w:t>SFTLA Tahoe Ski and CLE Seminar, Chair and Moderator, January 2015</w:t>
      </w:r>
    </w:p>
    <w:p w:rsidR="00E92E63" w:rsidRDefault="00FD3586" w:rsidP="00D937A8">
      <w:pPr>
        <w:pStyle w:val="ListParagraph"/>
        <w:numPr>
          <w:ilvl w:val="0"/>
          <w:numId w:val="13"/>
        </w:numPr>
      </w:pPr>
      <w:r>
        <w:t>SFTLA New Lawyers Division Ski and CLE, “The Legal Issues Related to Stairways” Speaker, February 2014</w:t>
      </w:r>
    </w:p>
    <w:p w:rsidR="007F0D4E" w:rsidRDefault="00FD3586" w:rsidP="00F734DA">
      <w:pPr>
        <w:pStyle w:val="ListParagraph"/>
        <w:numPr>
          <w:ilvl w:val="0"/>
          <w:numId w:val="13"/>
        </w:numPr>
      </w:pPr>
      <w:r>
        <w:t>CAOC Hawaii Convention MCLE Event, “What You Thought You Knew About Course and Scope of Employment” Speaker, November 2012</w:t>
      </w:r>
    </w:p>
    <w:p w:rsidR="00D937A8" w:rsidRDefault="009F7E6E" w:rsidP="00D937A8"/>
    <w:p w:rsidR="007F0D4E" w:rsidRPr="000F616D" w:rsidRDefault="00FD3586" w:rsidP="007F0D4E">
      <w:pPr>
        <w:rPr>
          <w:rStyle w:val="IntenseReference"/>
        </w:rPr>
      </w:pPr>
      <w:r>
        <w:rPr>
          <w:rStyle w:val="IntenseReference"/>
        </w:rPr>
        <w:t>Professional Experience</w:t>
      </w:r>
    </w:p>
    <w:p w:rsidR="007F0D4E" w:rsidRDefault="00FD3586" w:rsidP="007F0D4E">
      <w:pPr>
        <w:pStyle w:val="ListParagraph"/>
        <w:numPr>
          <w:ilvl w:val="0"/>
          <w:numId w:val="13"/>
        </w:numPr>
      </w:pPr>
      <w:r>
        <w:t>United States District Court: the Honorable R</w:t>
      </w:r>
      <w:r w:rsidR="008363B2">
        <w:t>onald M. Whyte, Judicial Extern</w:t>
      </w:r>
    </w:p>
    <w:p w:rsidR="00E92E63" w:rsidRDefault="00FD3586" w:rsidP="007F0D4E">
      <w:pPr>
        <w:pStyle w:val="ListParagraph"/>
        <w:numPr>
          <w:ilvl w:val="0"/>
          <w:numId w:val="13"/>
        </w:numPr>
      </w:pPr>
      <w:r>
        <w:t>United States District Court: Honorable Maria Elena James, Judicial Extern</w:t>
      </w:r>
    </w:p>
    <w:p w:rsidR="007F0D4E" w:rsidRDefault="009F7E6E" w:rsidP="007F0D4E"/>
    <w:p w:rsidR="00122558" w:rsidRPr="000F616D" w:rsidRDefault="00FD3586" w:rsidP="00122558">
      <w:pPr>
        <w:rPr>
          <w:rStyle w:val="IntenseReference"/>
        </w:rPr>
      </w:pPr>
      <w:r>
        <w:rPr>
          <w:rStyle w:val="IntenseReference"/>
        </w:rPr>
        <w:t>Pro Bono Activities</w:t>
      </w:r>
    </w:p>
    <w:p w:rsidR="007F0D4E" w:rsidRDefault="00FD3586" w:rsidP="00122558">
      <w:pPr>
        <w:pStyle w:val="ListParagraph"/>
        <w:numPr>
          <w:ilvl w:val="0"/>
          <w:numId w:val="13"/>
        </w:numPr>
      </w:pPr>
      <w:r>
        <w:t>Food From The Bar, San Francisco and Marin Food Banks, Volunteer, April 2013</w:t>
      </w:r>
    </w:p>
    <w:p w:rsidR="003C1F8B" w:rsidRDefault="00FD3586" w:rsidP="00122558">
      <w:pPr>
        <w:pStyle w:val="ListParagraph"/>
        <w:numPr>
          <w:ilvl w:val="0"/>
          <w:numId w:val="13"/>
        </w:numPr>
      </w:pPr>
      <w:r>
        <w:lastRenderedPageBreak/>
        <w:t>Hastings School of Law, Volunteer, Student Mock Trial Arguments Judge, October 2012</w:t>
      </w:r>
    </w:p>
    <w:p w:rsidR="000F616D" w:rsidRDefault="009F7E6E" w:rsidP="00122558"/>
    <w:sectPr w:rsidR="000F616D" w:rsidSect="005C30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E6E" w:rsidRDefault="009F7E6E">
      <w:r>
        <w:separator/>
      </w:r>
    </w:p>
  </w:endnote>
  <w:endnote w:type="continuationSeparator" w:id="0">
    <w:p w:rsidR="009F7E6E" w:rsidRDefault="009F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E61" w:rsidRDefault="000E4E61" w:rsidP="000E4E61">
    <w:pPr>
      <w:pStyle w:val="Footer"/>
      <w:rPr>
        <w:b/>
        <w:sz w:val="16"/>
      </w:rPr>
    </w:pPr>
  </w:p>
  <w:p w:rsidR="000E4E61" w:rsidRDefault="000E4E61" w:rsidP="000E4E61">
    <w:pPr>
      <w:pStyle w:val="Footer"/>
      <w:rPr>
        <w:b/>
        <w:sz w:val="16"/>
      </w:rPr>
    </w:pPr>
  </w:p>
  <w:p w:rsidR="00A34645" w:rsidRPr="00435141" w:rsidRDefault="000E4E61" w:rsidP="000E4E61">
    <w:pPr>
      <w:pStyle w:val="Footer"/>
      <w:rPr>
        <w:sz w:val="16"/>
      </w:rPr>
    </w:pPr>
    <w:r w:rsidRPr="00E37467">
      <w:rPr>
        <w:b/>
        <w:sz w:val="16"/>
      </w:rPr>
      <w:t>THE VEEN FIRM, PC</w:t>
    </w:r>
    <w:r w:rsidRPr="00A34645">
      <w:rPr>
        <w:sz w:val="16"/>
      </w:rPr>
      <w:t xml:space="preserve">   </w:t>
    </w:r>
    <w:r>
      <w:rPr>
        <w:sz w:val="16"/>
      </w:rPr>
      <w:t>20 Haight Street</w:t>
    </w:r>
    <w:r w:rsidRPr="00A34645">
      <w:rPr>
        <w:sz w:val="16"/>
      </w:rPr>
      <w:t>, San Francisco, CA 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E6E" w:rsidRDefault="009F7E6E">
      <w:r>
        <w:separator/>
      </w:r>
    </w:p>
  </w:footnote>
  <w:footnote w:type="continuationSeparator" w:id="0">
    <w:p w:rsidR="009F7E6E" w:rsidRDefault="009F7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AC2" w:rsidRDefault="00FD3586" w:rsidP="00BA4C20">
    <w:pPr>
      <w:pStyle w:val="Header"/>
      <w:ind w:hanging="90"/>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rsidR="00CD7AC2" w:rsidRDefault="009F7E6E">
    <w:pPr>
      <w:pStyle w:val="Header"/>
    </w:pPr>
  </w:p>
  <w:p w:rsidR="00CD7AC2" w:rsidRDefault="009F7E6E">
    <w:pPr>
      <w:pStyle w:val="Header"/>
    </w:pPr>
  </w:p>
  <w:p w:rsidR="00CD7AC2" w:rsidRDefault="009F7E6E">
    <w:pPr>
      <w:pStyle w:val="Header"/>
    </w:pPr>
  </w:p>
  <w:p w:rsidR="00CD7AC2" w:rsidRDefault="009F7E6E">
    <w:pPr>
      <w:pStyle w:val="Header"/>
    </w:pPr>
  </w:p>
  <w:p w:rsidR="00CD7AC2" w:rsidRDefault="009F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579"/>
    <w:multiLevelType w:val="hybridMultilevel"/>
    <w:tmpl w:val="85E8B830"/>
    <w:lvl w:ilvl="0" w:tplc="5AA01822">
      <w:start w:val="1"/>
      <w:numFmt w:val="bullet"/>
      <w:lvlText w:val=""/>
      <w:lvlJc w:val="left"/>
      <w:pPr>
        <w:ind w:left="720" w:hanging="360"/>
      </w:pPr>
      <w:rPr>
        <w:rFonts w:ascii="Symbol" w:hAnsi="Symbol" w:hint="default"/>
      </w:rPr>
    </w:lvl>
    <w:lvl w:ilvl="1" w:tplc="587C24F2" w:tentative="1">
      <w:start w:val="1"/>
      <w:numFmt w:val="bullet"/>
      <w:lvlText w:val="o"/>
      <w:lvlJc w:val="left"/>
      <w:pPr>
        <w:ind w:left="1440" w:hanging="360"/>
      </w:pPr>
      <w:rPr>
        <w:rFonts w:ascii="Courier New" w:hAnsi="Courier New" w:cs="Courier New" w:hint="default"/>
      </w:rPr>
    </w:lvl>
    <w:lvl w:ilvl="2" w:tplc="B174530A" w:tentative="1">
      <w:start w:val="1"/>
      <w:numFmt w:val="bullet"/>
      <w:lvlText w:val=""/>
      <w:lvlJc w:val="left"/>
      <w:pPr>
        <w:ind w:left="2160" w:hanging="360"/>
      </w:pPr>
      <w:rPr>
        <w:rFonts w:ascii="Wingdings" w:hAnsi="Wingdings" w:hint="default"/>
      </w:rPr>
    </w:lvl>
    <w:lvl w:ilvl="3" w:tplc="186E90F0" w:tentative="1">
      <w:start w:val="1"/>
      <w:numFmt w:val="bullet"/>
      <w:lvlText w:val=""/>
      <w:lvlJc w:val="left"/>
      <w:pPr>
        <w:ind w:left="2880" w:hanging="360"/>
      </w:pPr>
      <w:rPr>
        <w:rFonts w:ascii="Symbol" w:hAnsi="Symbol" w:hint="default"/>
      </w:rPr>
    </w:lvl>
    <w:lvl w:ilvl="4" w:tplc="C2F27026" w:tentative="1">
      <w:start w:val="1"/>
      <w:numFmt w:val="bullet"/>
      <w:lvlText w:val="o"/>
      <w:lvlJc w:val="left"/>
      <w:pPr>
        <w:ind w:left="3600" w:hanging="360"/>
      </w:pPr>
      <w:rPr>
        <w:rFonts w:ascii="Courier New" w:hAnsi="Courier New" w:cs="Courier New" w:hint="default"/>
      </w:rPr>
    </w:lvl>
    <w:lvl w:ilvl="5" w:tplc="EBFE05C8" w:tentative="1">
      <w:start w:val="1"/>
      <w:numFmt w:val="bullet"/>
      <w:lvlText w:val=""/>
      <w:lvlJc w:val="left"/>
      <w:pPr>
        <w:ind w:left="4320" w:hanging="360"/>
      </w:pPr>
      <w:rPr>
        <w:rFonts w:ascii="Wingdings" w:hAnsi="Wingdings" w:hint="default"/>
      </w:rPr>
    </w:lvl>
    <w:lvl w:ilvl="6" w:tplc="2A740046" w:tentative="1">
      <w:start w:val="1"/>
      <w:numFmt w:val="bullet"/>
      <w:lvlText w:val=""/>
      <w:lvlJc w:val="left"/>
      <w:pPr>
        <w:ind w:left="5040" w:hanging="360"/>
      </w:pPr>
      <w:rPr>
        <w:rFonts w:ascii="Symbol" w:hAnsi="Symbol" w:hint="default"/>
      </w:rPr>
    </w:lvl>
    <w:lvl w:ilvl="7" w:tplc="E8AE0360" w:tentative="1">
      <w:start w:val="1"/>
      <w:numFmt w:val="bullet"/>
      <w:lvlText w:val="o"/>
      <w:lvlJc w:val="left"/>
      <w:pPr>
        <w:ind w:left="5760" w:hanging="360"/>
      </w:pPr>
      <w:rPr>
        <w:rFonts w:ascii="Courier New" w:hAnsi="Courier New" w:cs="Courier New" w:hint="default"/>
      </w:rPr>
    </w:lvl>
    <w:lvl w:ilvl="8" w:tplc="FAD43CA6"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C2723EC8">
      <w:start w:val="1"/>
      <w:numFmt w:val="bullet"/>
      <w:lvlText w:val=""/>
      <w:lvlJc w:val="left"/>
      <w:pPr>
        <w:ind w:left="720" w:hanging="360"/>
      </w:pPr>
      <w:rPr>
        <w:rFonts w:ascii="Symbol" w:hAnsi="Symbol" w:hint="default"/>
      </w:rPr>
    </w:lvl>
    <w:lvl w:ilvl="1" w:tplc="E86061A6" w:tentative="1">
      <w:start w:val="1"/>
      <w:numFmt w:val="bullet"/>
      <w:lvlText w:val="o"/>
      <w:lvlJc w:val="left"/>
      <w:pPr>
        <w:ind w:left="1440" w:hanging="360"/>
      </w:pPr>
      <w:rPr>
        <w:rFonts w:ascii="Courier New" w:hAnsi="Courier New" w:cs="Courier New" w:hint="default"/>
      </w:rPr>
    </w:lvl>
    <w:lvl w:ilvl="2" w:tplc="B874C276" w:tentative="1">
      <w:start w:val="1"/>
      <w:numFmt w:val="bullet"/>
      <w:lvlText w:val=""/>
      <w:lvlJc w:val="left"/>
      <w:pPr>
        <w:ind w:left="2160" w:hanging="360"/>
      </w:pPr>
      <w:rPr>
        <w:rFonts w:ascii="Wingdings" w:hAnsi="Wingdings" w:hint="default"/>
      </w:rPr>
    </w:lvl>
    <w:lvl w:ilvl="3" w:tplc="E46E14D0" w:tentative="1">
      <w:start w:val="1"/>
      <w:numFmt w:val="bullet"/>
      <w:lvlText w:val=""/>
      <w:lvlJc w:val="left"/>
      <w:pPr>
        <w:ind w:left="2880" w:hanging="360"/>
      </w:pPr>
      <w:rPr>
        <w:rFonts w:ascii="Symbol" w:hAnsi="Symbol" w:hint="default"/>
      </w:rPr>
    </w:lvl>
    <w:lvl w:ilvl="4" w:tplc="F0582978" w:tentative="1">
      <w:start w:val="1"/>
      <w:numFmt w:val="bullet"/>
      <w:lvlText w:val="o"/>
      <w:lvlJc w:val="left"/>
      <w:pPr>
        <w:ind w:left="3600" w:hanging="360"/>
      </w:pPr>
      <w:rPr>
        <w:rFonts w:ascii="Courier New" w:hAnsi="Courier New" w:cs="Courier New" w:hint="default"/>
      </w:rPr>
    </w:lvl>
    <w:lvl w:ilvl="5" w:tplc="6402085C" w:tentative="1">
      <w:start w:val="1"/>
      <w:numFmt w:val="bullet"/>
      <w:lvlText w:val=""/>
      <w:lvlJc w:val="left"/>
      <w:pPr>
        <w:ind w:left="4320" w:hanging="360"/>
      </w:pPr>
      <w:rPr>
        <w:rFonts w:ascii="Wingdings" w:hAnsi="Wingdings" w:hint="default"/>
      </w:rPr>
    </w:lvl>
    <w:lvl w:ilvl="6" w:tplc="EB467992" w:tentative="1">
      <w:start w:val="1"/>
      <w:numFmt w:val="bullet"/>
      <w:lvlText w:val=""/>
      <w:lvlJc w:val="left"/>
      <w:pPr>
        <w:ind w:left="5040" w:hanging="360"/>
      </w:pPr>
      <w:rPr>
        <w:rFonts w:ascii="Symbol" w:hAnsi="Symbol" w:hint="default"/>
      </w:rPr>
    </w:lvl>
    <w:lvl w:ilvl="7" w:tplc="37A65324" w:tentative="1">
      <w:start w:val="1"/>
      <w:numFmt w:val="bullet"/>
      <w:lvlText w:val="o"/>
      <w:lvlJc w:val="left"/>
      <w:pPr>
        <w:ind w:left="5760" w:hanging="360"/>
      </w:pPr>
      <w:rPr>
        <w:rFonts w:ascii="Courier New" w:hAnsi="Courier New" w:cs="Courier New" w:hint="default"/>
      </w:rPr>
    </w:lvl>
    <w:lvl w:ilvl="8" w:tplc="ED9C0E9C" w:tentative="1">
      <w:start w:val="1"/>
      <w:numFmt w:val="bullet"/>
      <w:lvlText w:val=""/>
      <w:lvlJc w:val="left"/>
      <w:pPr>
        <w:ind w:left="6480" w:hanging="360"/>
      </w:pPr>
      <w:rPr>
        <w:rFonts w:ascii="Wingdings" w:hAnsi="Wingdings" w:hint="default"/>
      </w:rPr>
    </w:lvl>
  </w:abstractNum>
  <w:abstractNum w:abstractNumId="2" w15:restartNumberingAfterBreak="0">
    <w:nsid w:val="182579AA"/>
    <w:multiLevelType w:val="hybridMultilevel"/>
    <w:tmpl w:val="62E6857A"/>
    <w:lvl w:ilvl="0" w:tplc="781666B2">
      <w:start w:val="1"/>
      <w:numFmt w:val="bullet"/>
      <w:lvlText w:val=""/>
      <w:lvlJc w:val="left"/>
      <w:pPr>
        <w:ind w:left="720" w:hanging="360"/>
      </w:pPr>
      <w:rPr>
        <w:rFonts w:ascii="Symbol" w:hAnsi="Symbol" w:hint="default"/>
      </w:rPr>
    </w:lvl>
    <w:lvl w:ilvl="1" w:tplc="437AFB3E" w:tentative="1">
      <w:start w:val="1"/>
      <w:numFmt w:val="bullet"/>
      <w:lvlText w:val="o"/>
      <w:lvlJc w:val="left"/>
      <w:pPr>
        <w:ind w:left="1440" w:hanging="360"/>
      </w:pPr>
      <w:rPr>
        <w:rFonts w:ascii="Courier New" w:hAnsi="Courier New" w:cs="Courier New" w:hint="default"/>
      </w:rPr>
    </w:lvl>
    <w:lvl w:ilvl="2" w:tplc="415A82E8" w:tentative="1">
      <w:start w:val="1"/>
      <w:numFmt w:val="bullet"/>
      <w:lvlText w:val=""/>
      <w:lvlJc w:val="left"/>
      <w:pPr>
        <w:ind w:left="2160" w:hanging="360"/>
      </w:pPr>
      <w:rPr>
        <w:rFonts w:ascii="Wingdings" w:hAnsi="Wingdings" w:hint="default"/>
      </w:rPr>
    </w:lvl>
    <w:lvl w:ilvl="3" w:tplc="A55C45AC" w:tentative="1">
      <w:start w:val="1"/>
      <w:numFmt w:val="bullet"/>
      <w:lvlText w:val=""/>
      <w:lvlJc w:val="left"/>
      <w:pPr>
        <w:ind w:left="2880" w:hanging="360"/>
      </w:pPr>
      <w:rPr>
        <w:rFonts w:ascii="Symbol" w:hAnsi="Symbol" w:hint="default"/>
      </w:rPr>
    </w:lvl>
    <w:lvl w:ilvl="4" w:tplc="69F444E2" w:tentative="1">
      <w:start w:val="1"/>
      <w:numFmt w:val="bullet"/>
      <w:lvlText w:val="o"/>
      <w:lvlJc w:val="left"/>
      <w:pPr>
        <w:ind w:left="3600" w:hanging="360"/>
      </w:pPr>
      <w:rPr>
        <w:rFonts w:ascii="Courier New" w:hAnsi="Courier New" w:cs="Courier New" w:hint="default"/>
      </w:rPr>
    </w:lvl>
    <w:lvl w:ilvl="5" w:tplc="17FC64E0" w:tentative="1">
      <w:start w:val="1"/>
      <w:numFmt w:val="bullet"/>
      <w:lvlText w:val=""/>
      <w:lvlJc w:val="left"/>
      <w:pPr>
        <w:ind w:left="4320" w:hanging="360"/>
      </w:pPr>
      <w:rPr>
        <w:rFonts w:ascii="Wingdings" w:hAnsi="Wingdings" w:hint="default"/>
      </w:rPr>
    </w:lvl>
    <w:lvl w:ilvl="6" w:tplc="68DAE14A" w:tentative="1">
      <w:start w:val="1"/>
      <w:numFmt w:val="bullet"/>
      <w:lvlText w:val=""/>
      <w:lvlJc w:val="left"/>
      <w:pPr>
        <w:ind w:left="5040" w:hanging="360"/>
      </w:pPr>
      <w:rPr>
        <w:rFonts w:ascii="Symbol" w:hAnsi="Symbol" w:hint="default"/>
      </w:rPr>
    </w:lvl>
    <w:lvl w:ilvl="7" w:tplc="7ACC830C" w:tentative="1">
      <w:start w:val="1"/>
      <w:numFmt w:val="bullet"/>
      <w:lvlText w:val="o"/>
      <w:lvlJc w:val="left"/>
      <w:pPr>
        <w:ind w:left="5760" w:hanging="360"/>
      </w:pPr>
      <w:rPr>
        <w:rFonts w:ascii="Courier New" w:hAnsi="Courier New" w:cs="Courier New" w:hint="default"/>
      </w:rPr>
    </w:lvl>
    <w:lvl w:ilvl="8" w:tplc="E6C25C46" w:tentative="1">
      <w:start w:val="1"/>
      <w:numFmt w:val="bullet"/>
      <w:lvlText w:val=""/>
      <w:lvlJc w:val="left"/>
      <w:pPr>
        <w:ind w:left="6480" w:hanging="360"/>
      </w:pPr>
      <w:rPr>
        <w:rFonts w:ascii="Wingdings" w:hAnsi="Wingdings" w:hint="default"/>
      </w:rPr>
    </w:lvl>
  </w:abstractNum>
  <w:abstractNum w:abstractNumId="3" w15:restartNumberingAfterBreak="0">
    <w:nsid w:val="186F08F6"/>
    <w:multiLevelType w:val="hybridMultilevel"/>
    <w:tmpl w:val="CC00A630"/>
    <w:lvl w:ilvl="0" w:tplc="F1AE6888">
      <w:start w:val="1"/>
      <w:numFmt w:val="bullet"/>
      <w:lvlText w:val=""/>
      <w:lvlJc w:val="left"/>
      <w:pPr>
        <w:ind w:left="720" w:hanging="360"/>
      </w:pPr>
      <w:rPr>
        <w:rFonts w:ascii="Symbol" w:hAnsi="Symbol" w:hint="default"/>
      </w:rPr>
    </w:lvl>
    <w:lvl w:ilvl="1" w:tplc="8DE2BDBA" w:tentative="1">
      <w:start w:val="1"/>
      <w:numFmt w:val="bullet"/>
      <w:lvlText w:val="o"/>
      <w:lvlJc w:val="left"/>
      <w:pPr>
        <w:ind w:left="1440" w:hanging="360"/>
      </w:pPr>
      <w:rPr>
        <w:rFonts w:ascii="Courier New" w:hAnsi="Courier New" w:cs="Courier New" w:hint="default"/>
      </w:rPr>
    </w:lvl>
    <w:lvl w:ilvl="2" w:tplc="11041952" w:tentative="1">
      <w:start w:val="1"/>
      <w:numFmt w:val="bullet"/>
      <w:lvlText w:val=""/>
      <w:lvlJc w:val="left"/>
      <w:pPr>
        <w:ind w:left="2160" w:hanging="360"/>
      </w:pPr>
      <w:rPr>
        <w:rFonts w:ascii="Wingdings" w:hAnsi="Wingdings" w:hint="default"/>
      </w:rPr>
    </w:lvl>
    <w:lvl w:ilvl="3" w:tplc="A628CE2A" w:tentative="1">
      <w:start w:val="1"/>
      <w:numFmt w:val="bullet"/>
      <w:lvlText w:val=""/>
      <w:lvlJc w:val="left"/>
      <w:pPr>
        <w:ind w:left="2880" w:hanging="360"/>
      </w:pPr>
      <w:rPr>
        <w:rFonts w:ascii="Symbol" w:hAnsi="Symbol" w:hint="default"/>
      </w:rPr>
    </w:lvl>
    <w:lvl w:ilvl="4" w:tplc="C7AC8414" w:tentative="1">
      <w:start w:val="1"/>
      <w:numFmt w:val="bullet"/>
      <w:lvlText w:val="o"/>
      <w:lvlJc w:val="left"/>
      <w:pPr>
        <w:ind w:left="3600" w:hanging="360"/>
      </w:pPr>
      <w:rPr>
        <w:rFonts w:ascii="Courier New" w:hAnsi="Courier New" w:cs="Courier New" w:hint="default"/>
      </w:rPr>
    </w:lvl>
    <w:lvl w:ilvl="5" w:tplc="7D3E20CE" w:tentative="1">
      <w:start w:val="1"/>
      <w:numFmt w:val="bullet"/>
      <w:lvlText w:val=""/>
      <w:lvlJc w:val="left"/>
      <w:pPr>
        <w:ind w:left="4320" w:hanging="360"/>
      </w:pPr>
      <w:rPr>
        <w:rFonts w:ascii="Wingdings" w:hAnsi="Wingdings" w:hint="default"/>
      </w:rPr>
    </w:lvl>
    <w:lvl w:ilvl="6" w:tplc="E1E0D2E0" w:tentative="1">
      <w:start w:val="1"/>
      <w:numFmt w:val="bullet"/>
      <w:lvlText w:val=""/>
      <w:lvlJc w:val="left"/>
      <w:pPr>
        <w:ind w:left="5040" w:hanging="360"/>
      </w:pPr>
      <w:rPr>
        <w:rFonts w:ascii="Symbol" w:hAnsi="Symbol" w:hint="default"/>
      </w:rPr>
    </w:lvl>
    <w:lvl w:ilvl="7" w:tplc="6B8C643E" w:tentative="1">
      <w:start w:val="1"/>
      <w:numFmt w:val="bullet"/>
      <w:lvlText w:val="o"/>
      <w:lvlJc w:val="left"/>
      <w:pPr>
        <w:ind w:left="5760" w:hanging="360"/>
      </w:pPr>
      <w:rPr>
        <w:rFonts w:ascii="Courier New" w:hAnsi="Courier New" w:cs="Courier New" w:hint="default"/>
      </w:rPr>
    </w:lvl>
    <w:lvl w:ilvl="8" w:tplc="0B9E2C66" w:tentative="1">
      <w:start w:val="1"/>
      <w:numFmt w:val="bullet"/>
      <w:lvlText w:val=""/>
      <w:lvlJc w:val="left"/>
      <w:pPr>
        <w:ind w:left="6480" w:hanging="360"/>
      </w:pPr>
      <w:rPr>
        <w:rFonts w:ascii="Wingdings" w:hAnsi="Wingdings" w:hint="default"/>
      </w:rPr>
    </w:lvl>
  </w:abstractNum>
  <w:abstractNum w:abstractNumId="4" w15:restartNumberingAfterBreak="0">
    <w:nsid w:val="1ECC2ACB"/>
    <w:multiLevelType w:val="hybridMultilevel"/>
    <w:tmpl w:val="10DAC0DA"/>
    <w:lvl w:ilvl="0" w:tplc="DA86EAD6">
      <w:start w:val="1"/>
      <w:numFmt w:val="bullet"/>
      <w:lvlText w:val=""/>
      <w:lvlJc w:val="left"/>
      <w:pPr>
        <w:ind w:left="720" w:hanging="360"/>
      </w:pPr>
      <w:rPr>
        <w:rFonts w:ascii="Symbol" w:hAnsi="Symbol" w:hint="default"/>
      </w:rPr>
    </w:lvl>
    <w:lvl w:ilvl="1" w:tplc="B554D852" w:tentative="1">
      <w:start w:val="1"/>
      <w:numFmt w:val="bullet"/>
      <w:lvlText w:val="o"/>
      <w:lvlJc w:val="left"/>
      <w:pPr>
        <w:ind w:left="1440" w:hanging="360"/>
      </w:pPr>
      <w:rPr>
        <w:rFonts w:ascii="Courier New" w:hAnsi="Courier New" w:cs="Courier New" w:hint="default"/>
      </w:rPr>
    </w:lvl>
    <w:lvl w:ilvl="2" w:tplc="79763864" w:tentative="1">
      <w:start w:val="1"/>
      <w:numFmt w:val="bullet"/>
      <w:lvlText w:val=""/>
      <w:lvlJc w:val="left"/>
      <w:pPr>
        <w:ind w:left="2160" w:hanging="360"/>
      </w:pPr>
      <w:rPr>
        <w:rFonts w:ascii="Wingdings" w:hAnsi="Wingdings" w:hint="default"/>
      </w:rPr>
    </w:lvl>
    <w:lvl w:ilvl="3" w:tplc="D5C21FA2" w:tentative="1">
      <w:start w:val="1"/>
      <w:numFmt w:val="bullet"/>
      <w:lvlText w:val=""/>
      <w:lvlJc w:val="left"/>
      <w:pPr>
        <w:ind w:left="2880" w:hanging="360"/>
      </w:pPr>
      <w:rPr>
        <w:rFonts w:ascii="Symbol" w:hAnsi="Symbol" w:hint="default"/>
      </w:rPr>
    </w:lvl>
    <w:lvl w:ilvl="4" w:tplc="E904BB72" w:tentative="1">
      <w:start w:val="1"/>
      <w:numFmt w:val="bullet"/>
      <w:lvlText w:val="o"/>
      <w:lvlJc w:val="left"/>
      <w:pPr>
        <w:ind w:left="3600" w:hanging="360"/>
      </w:pPr>
      <w:rPr>
        <w:rFonts w:ascii="Courier New" w:hAnsi="Courier New" w:cs="Courier New" w:hint="default"/>
      </w:rPr>
    </w:lvl>
    <w:lvl w:ilvl="5" w:tplc="A8BA837A" w:tentative="1">
      <w:start w:val="1"/>
      <w:numFmt w:val="bullet"/>
      <w:lvlText w:val=""/>
      <w:lvlJc w:val="left"/>
      <w:pPr>
        <w:ind w:left="4320" w:hanging="360"/>
      </w:pPr>
      <w:rPr>
        <w:rFonts w:ascii="Wingdings" w:hAnsi="Wingdings" w:hint="default"/>
      </w:rPr>
    </w:lvl>
    <w:lvl w:ilvl="6" w:tplc="4BA434A6" w:tentative="1">
      <w:start w:val="1"/>
      <w:numFmt w:val="bullet"/>
      <w:lvlText w:val=""/>
      <w:lvlJc w:val="left"/>
      <w:pPr>
        <w:ind w:left="5040" w:hanging="360"/>
      </w:pPr>
      <w:rPr>
        <w:rFonts w:ascii="Symbol" w:hAnsi="Symbol" w:hint="default"/>
      </w:rPr>
    </w:lvl>
    <w:lvl w:ilvl="7" w:tplc="44886BA0" w:tentative="1">
      <w:start w:val="1"/>
      <w:numFmt w:val="bullet"/>
      <w:lvlText w:val="o"/>
      <w:lvlJc w:val="left"/>
      <w:pPr>
        <w:ind w:left="5760" w:hanging="360"/>
      </w:pPr>
      <w:rPr>
        <w:rFonts w:ascii="Courier New" w:hAnsi="Courier New" w:cs="Courier New" w:hint="default"/>
      </w:rPr>
    </w:lvl>
    <w:lvl w:ilvl="8" w:tplc="67327AB8" w:tentative="1">
      <w:start w:val="1"/>
      <w:numFmt w:val="bullet"/>
      <w:lvlText w:val=""/>
      <w:lvlJc w:val="left"/>
      <w:pPr>
        <w:ind w:left="6480" w:hanging="360"/>
      </w:pPr>
      <w:rPr>
        <w:rFonts w:ascii="Wingdings" w:hAnsi="Wingdings" w:hint="default"/>
      </w:rPr>
    </w:lvl>
  </w:abstractNum>
  <w:abstractNum w:abstractNumId="5" w15:restartNumberingAfterBreak="0">
    <w:nsid w:val="22E900ED"/>
    <w:multiLevelType w:val="hybridMultilevel"/>
    <w:tmpl w:val="54ACA284"/>
    <w:lvl w:ilvl="0" w:tplc="26168726">
      <w:start w:val="1"/>
      <w:numFmt w:val="bullet"/>
      <w:lvlText w:val=""/>
      <w:lvlJc w:val="left"/>
      <w:pPr>
        <w:ind w:left="720" w:hanging="360"/>
      </w:pPr>
      <w:rPr>
        <w:rFonts w:ascii="Symbol" w:hAnsi="Symbol" w:hint="default"/>
      </w:rPr>
    </w:lvl>
    <w:lvl w:ilvl="1" w:tplc="589CBDA4" w:tentative="1">
      <w:start w:val="1"/>
      <w:numFmt w:val="bullet"/>
      <w:lvlText w:val="o"/>
      <w:lvlJc w:val="left"/>
      <w:pPr>
        <w:ind w:left="1440" w:hanging="360"/>
      </w:pPr>
      <w:rPr>
        <w:rFonts w:ascii="Courier New" w:hAnsi="Courier New" w:cs="Courier New" w:hint="default"/>
      </w:rPr>
    </w:lvl>
    <w:lvl w:ilvl="2" w:tplc="C3567108" w:tentative="1">
      <w:start w:val="1"/>
      <w:numFmt w:val="bullet"/>
      <w:lvlText w:val=""/>
      <w:lvlJc w:val="left"/>
      <w:pPr>
        <w:ind w:left="2160" w:hanging="360"/>
      </w:pPr>
      <w:rPr>
        <w:rFonts w:ascii="Wingdings" w:hAnsi="Wingdings" w:hint="default"/>
      </w:rPr>
    </w:lvl>
    <w:lvl w:ilvl="3" w:tplc="B2C84DD0" w:tentative="1">
      <w:start w:val="1"/>
      <w:numFmt w:val="bullet"/>
      <w:lvlText w:val=""/>
      <w:lvlJc w:val="left"/>
      <w:pPr>
        <w:ind w:left="2880" w:hanging="360"/>
      </w:pPr>
      <w:rPr>
        <w:rFonts w:ascii="Symbol" w:hAnsi="Symbol" w:hint="default"/>
      </w:rPr>
    </w:lvl>
    <w:lvl w:ilvl="4" w:tplc="7E1C6FAE" w:tentative="1">
      <w:start w:val="1"/>
      <w:numFmt w:val="bullet"/>
      <w:lvlText w:val="o"/>
      <w:lvlJc w:val="left"/>
      <w:pPr>
        <w:ind w:left="3600" w:hanging="360"/>
      </w:pPr>
      <w:rPr>
        <w:rFonts w:ascii="Courier New" w:hAnsi="Courier New" w:cs="Courier New" w:hint="default"/>
      </w:rPr>
    </w:lvl>
    <w:lvl w:ilvl="5" w:tplc="ECEA5AB4" w:tentative="1">
      <w:start w:val="1"/>
      <w:numFmt w:val="bullet"/>
      <w:lvlText w:val=""/>
      <w:lvlJc w:val="left"/>
      <w:pPr>
        <w:ind w:left="4320" w:hanging="360"/>
      </w:pPr>
      <w:rPr>
        <w:rFonts w:ascii="Wingdings" w:hAnsi="Wingdings" w:hint="default"/>
      </w:rPr>
    </w:lvl>
    <w:lvl w:ilvl="6" w:tplc="31F04C50" w:tentative="1">
      <w:start w:val="1"/>
      <w:numFmt w:val="bullet"/>
      <w:lvlText w:val=""/>
      <w:lvlJc w:val="left"/>
      <w:pPr>
        <w:ind w:left="5040" w:hanging="360"/>
      </w:pPr>
      <w:rPr>
        <w:rFonts w:ascii="Symbol" w:hAnsi="Symbol" w:hint="default"/>
      </w:rPr>
    </w:lvl>
    <w:lvl w:ilvl="7" w:tplc="2AC086F0" w:tentative="1">
      <w:start w:val="1"/>
      <w:numFmt w:val="bullet"/>
      <w:lvlText w:val="o"/>
      <w:lvlJc w:val="left"/>
      <w:pPr>
        <w:ind w:left="5760" w:hanging="360"/>
      </w:pPr>
      <w:rPr>
        <w:rFonts w:ascii="Courier New" w:hAnsi="Courier New" w:cs="Courier New" w:hint="default"/>
      </w:rPr>
    </w:lvl>
    <w:lvl w:ilvl="8" w:tplc="1E76079E" w:tentative="1">
      <w:start w:val="1"/>
      <w:numFmt w:val="bullet"/>
      <w:lvlText w:val=""/>
      <w:lvlJc w:val="left"/>
      <w:pPr>
        <w:ind w:left="6480" w:hanging="360"/>
      </w:pPr>
      <w:rPr>
        <w:rFonts w:ascii="Wingdings" w:hAnsi="Wingdings" w:hint="default"/>
      </w:rPr>
    </w:lvl>
  </w:abstractNum>
  <w:abstractNum w:abstractNumId="6" w15:restartNumberingAfterBreak="0">
    <w:nsid w:val="349746B9"/>
    <w:multiLevelType w:val="hybridMultilevel"/>
    <w:tmpl w:val="91E22FE2"/>
    <w:lvl w:ilvl="0" w:tplc="D870ED56">
      <w:start w:val="1"/>
      <w:numFmt w:val="bullet"/>
      <w:lvlText w:val=""/>
      <w:lvlJc w:val="left"/>
      <w:pPr>
        <w:ind w:left="1440" w:hanging="360"/>
      </w:pPr>
      <w:rPr>
        <w:rFonts w:ascii="Symbol" w:hAnsi="Symbol" w:hint="default"/>
      </w:rPr>
    </w:lvl>
    <w:lvl w:ilvl="1" w:tplc="91BC4FCE" w:tentative="1">
      <w:start w:val="1"/>
      <w:numFmt w:val="bullet"/>
      <w:lvlText w:val="o"/>
      <w:lvlJc w:val="left"/>
      <w:pPr>
        <w:ind w:left="2160" w:hanging="360"/>
      </w:pPr>
      <w:rPr>
        <w:rFonts w:ascii="Courier New" w:hAnsi="Courier New" w:cs="Courier New" w:hint="default"/>
      </w:rPr>
    </w:lvl>
    <w:lvl w:ilvl="2" w:tplc="28B61D92" w:tentative="1">
      <w:start w:val="1"/>
      <w:numFmt w:val="bullet"/>
      <w:lvlText w:val=""/>
      <w:lvlJc w:val="left"/>
      <w:pPr>
        <w:ind w:left="2880" w:hanging="360"/>
      </w:pPr>
      <w:rPr>
        <w:rFonts w:ascii="Wingdings" w:hAnsi="Wingdings" w:hint="default"/>
      </w:rPr>
    </w:lvl>
    <w:lvl w:ilvl="3" w:tplc="DAB6098C" w:tentative="1">
      <w:start w:val="1"/>
      <w:numFmt w:val="bullet"/>
      <w:lvlText w:val=""/>
      <w:lvlJc w:val="left"/>
      <w:pPr>
        <w:ind w:left="3600" w:hanging="360"/>
      </w:pPr>
      <w:rPr>
        <w:rFonts w:ascii="Symbol" w:hAnsi="Symbol" w:hint="default"/>
      </w:rPr>
    </w:lvl>
    <w:lvl w:ilvl="4" w:tplc="8132DC12" w:tentative="1">
      <w:start w:val="1"/>
      <w:numFmt w:val="bullet"/>
      <w:lvlText w:val="o"/>
      <w:lvlJc w:val="left"/>
      <w:pPr>
        <w:ind w:left="4320" w:hanging="360"/>
      </w:pPr>
      <w:rPr>
        <w:rFonts w:ascii="Courier New" w:hAnsi="Courier New" w:cs="Courier New" w:hint="default"/>
      </w:rPr>
    </w:lvl>
    <w:lvl w:ilvl="5" w:tplc="1D6E4A0A" w:tentative="1">
      <w:start w:val="1"/>
      <w:numFmt w:val="bullet"/>
      <w:lvlText w:val=""/>
      <w:lvlJc w:val="left"/>
      <w:pPr>
        <w:ind w:left="5040" w:hanging="360"/>
      </w:pPr>
      <w:rPr>
        <w:rFonts w:ascii="Wingdings" w:hAnsi="Wingdings" w:hint="default"/>
      </w:rPr>
    </w:lvl>
    <w:lvl w:ilvl="6" w:tplc="DEE815A8" w:tentative="1">
      <w:start w:val="1"/>
      <w:numFmt w:val="bullet"/>
      <w:lvlText w:val=""/>
      <w:lvlJc w:val="left"/>
      <w:pPr>
        <w:ind w:left="5760" w:hanging="360"/>
      </w:pPr>
      <w:rPr>
        <w:rFonts w:ascii="Symbol" w:hAnsi="Symbol" w:hint="default"/>
      </w:rPr>
    </w:lvl>
    <w:lvl w:ilvl="7" w:tplc="535439E0" w:tentative="1">
      <w:start w:val="1"/>
      <w:numFmt w:val="bullet"/>
      <w:lvlText w:val="o"/>
      <w:lvlJc w:val="left"/>
      <w:pPr>
        <w:ind w:left="6480" w:hanging="360"/>
      </w:pPr>
      <w:rPr>
        <w:rFonts w:ascii="Courier New" w:hAnsi="Courier New" w:cs="Courier New" w:hint="default"/>
      </w:rPr>
    </w:lvl>
    <w:lvl w:ilvl="8" w:tplc="D23A78BE" w:tentative="1">
      <w:start w:val="1"/>
      <w:numFmt w:val="bullet"/>
      <w:lvlText w:val=""/>
      <w:lvlJc w:val="left"/>
      <w:pPr>
        <w:ind w:left="7200" w:hanging="360"/>
      </w:pPr>
      <w:rPr>
        <w:rFonts w:ascii="Wingdings" w:hAnsi="Wingdings" w:hint="default"/>
      </w:rPr>
    </w:lvl>
  </w:abstractNum>
  <w:abstractNum w:abstractNumId="7" w15:restartNumberingAfterBreak="0">
    <w:nsid w:val="3CDB4BB4"/>
    <w:multiLevelType w:val="hybridMultilevel"/>
    <w:tmpl w:val="1DDCDF02"/>
    <w:lvl w:ilvl="0" w:tplc="F814C762">
      <w:start w:val="1"/>
      <w:numFmt w:val="bullet"/>
      <w:lvlText w:val=""/>
      <w:lvlJc w:val="left"/>
      <w:pPr>
        <w:ind w:left="720" w:hanging="360"/>
      </w:pPr>
      <w:rPr>
        <w:rFonts w:ascii="Symbol" w:hAnsi="Symbol" w:hint="default"/>
      </w:rPr>
    </w:lvl>
    <w:lvl w:ilvl="1" w:tplc="7EA85A2E" w:tentative="1">
      <w:start w:val="1"/>
      <w:numFmt w:val="bullet"/>
      <w:lvlText w:val="o"/>
      <w:lvlJc w:val="left"/>
      <w:pPr>
        <w:ind w:left="1440" w:hanging="360"/>
      </w:pPr>
      <w:rPr>
        <w:rFonts w:ascii="Courier New" w:hAnsi="Courier New" w:cs="Courier New" w:hint="default"/>
      </w:rPr>
    </w:lvl>
    <w:lvl w:ilvl="2" w:tplc="1BB2BE66" w:tentative="1">
      <w:start w:val="1"/>
      <w:numFmt w:val="bullet"/>
      <w:lvlText w:val=""/>
      <w:lvlJc w:val="left"/>
      <w:pPr>
        <w:ind w:left="2160" w:hanging="360"/>
      </w:pPr>
      <w:rPr>
        <w:rFonts w:ascii="Wingdings" w:hAnsi="Wingdings" w:hint="default"/>
      </w:rPr>
    </w:lvl>
    <w:lvl w:ilvl="3" w:tplc="E182DF8C" w:tentative="1">
      <w:start w:val="1"/>
      <w:numFmt w:val="bullet"/>
      <w:lvlText w:val=""/>
      <w:lvlJc w:val="left"/>
      <w:pPr>
        <w:ind w:left="2880" w:hanging="360"/>
      </w:pPr>
      <w:rPr>
        <w:rFonts w:ascii="Symbol" w:hAnsi="Symbol" w:hint="default"/>
      </w:rPr>
    </w:lvl>
    <w:lvl w:ilvl="4" w:tplc="86725A14" w:tentative="1">
      <w:start w:val="1"/>
      <w:numFmt w:val="bullet"/>
      <w:lvlText w:val="o"/>
      <w:lvlJc w:val="left"/>
      <w:pPr>
        <w:ind w:left="3600" w:hanging="360"/>
      </w:pPr>
      <w:rPr>
        <w:rFonts w:ascii="Courier New" w:hAnsi="Courier New" w:cs="Courier New" w:hint="default"/>
      </w:rPr>
    </w:lvl>
    <w:lvl w:ilvl="5" w:tplc="2B0E2AA4" w:tentative="1">
      <w:start w:val="1"/>
      <w:numFmt w:val="bullet"/>
      <w:lvlText w:val=""/>
      <w:lvlJc w:val="left"/>
      <w:pPr>
        <w:ind w:left="4320" w:hanging="360"/>
      </w:pPr>
      <w:rPr>
        <w:rFonts w:ascii="Wingdings" w:hAnsi="Wingdings" w:hint="default"/>
      </w:rPr>
    </w:lvl>
    <w:lvl w:ilvl="6" w:tplc="4D3A375C" w:tentative="1">
      <w:start w:val="1"/>
      <w:numFmt w:val="bullet"/>
      <w:lvlText w:val=""/>
      <w:lvlJc w:val="left"/>
      <w:pPr>
        <w:ind w:left="5040" w:hanging="360"/>
      </w:pPr>
      <w:rPr>
        <w:rFonts w:ascii="Symbol" w:hAnsi="Symbol" w:hint="default"/>
      </w:rPr>
    </w:lvl>
    <w:lvl w:ilvl="7" w:tplc="418CED36" w:tentative="1">
      <w:start w:val="1"/>
      <w:numFmt w:val="bullet"/>
      <w:lvlText w:val="o"/>
      <w:lvlJc w:val="left"/>
      <w:pPr>
        <w:ind w:left="5760" w:hanging="360"/>
      </w:pPr>
      <w:rPr>
        <w:rFonts w:ascii="Courier New" w:hAnsi="Courier New" w:cs="Courier New" w:hint="default"/>
      </w:rPr>
    </w:lvl>
    <w:lvl w:ilvl="8" w:tplc="B44EA19A" w:tentative="1">
      <w:start w:val="1"/>
      <w:numFmt w:val="bullet"/>
      <w:lvlText w:val=""/>
      <w:lvlJc w:val="left"/>
      <w:pPr>
        <w:ind w:left="6480" w:hanging="360"/>
      </w:pPr>
      <w:rPr>
        <w:rFonts w:ascii="Wingdings" w:hAnsi="Wingdings" w:hint="default"/>
      </w:rPr>
    </w:lvl>
  </w:abstractNum>
  <w:abstractNum w:abstractNumId="8" w15:restartNumberingAfterBreak="0">
    <w:nsid w:val="41AD51EE"/>
    <w:multiLevelType w:val="hybridMultilevel"/>
    <w:tmpl w:val="9DE272B6"/>
    <w:lvl w:ilvl="0" w:tplc="12C44AFA">
      <w:start w:val="1"/>
      <w:numFmt w:val="bullet"/>
      <w:lvlText w:val=""/>
      <w:lvlJc w:val="left"/>
      <w:pPr>
        <w:ind w:left="720" w:hanging="360"/>
      </w:pPr>
      <w:rPr>
        <w:rFonts w:ascii="Symbol" w:hAnsi="Symbol" w:hint="default"/>
      </w:rPr>
    </w:lvl>
    <w:lvl w:ilvl="1" w:tplc="AA368766" w:tentative="1">
      <w:start w:val="1"/>
      <w:numFmt w:val="bullet"/>
      <w:lvlText w:val="o"/>
      <w:lvlJc w:val="left"/>
      <w:pPr>
        <w:ind w:left="1440" w:hanging="360"/>
      </w:pPr>
      <w:rPr>
        <w:rFonts w:ascii="Courier New" w:hAnsi="Courier New" w:cs="Courier New" w:hint="default"/>
      </w:rPr>
    </w:lvl>
    <w:lvl w:ilvl="2" w:tplc="D8524152" w:tentative="1">
      <w:start w:val="1"/>
      <w:numFmt w:val="bullet"/>
      <w:lvlText w:val=""/>
      <w:lvlJc w:val="left"/>
      <w:pPr>
        <w:ind w:left="2160" w:hanging="360"/>
      </w:pPr>
      <w:rPr>
        <w:rFonts w:ascii="Wingdings" w:hAnsi="Wingdings" w:hint="default"/>
      </w:rPr>
    </w:lvl>
    <w:lvl w:ilvl="3" w:tplc="7368FF2C" w:tentative="1">
      <w:start w:val="1"/>
      <w:numFmt w:val="bullet"/>
      <w:lvlText w:val=""/>
      <w:lvlJc w:val="left"/>
      <w:pPr>
        <w:ind w:left="2880" w:hanging="360"/>
      </w:pPr>
      <w:rPr>
        <w:rFonts w:ascii="Symbol" w:hAnsi="Symbol" w:hint="default"/>
      </w:rPr>
    </w:lvl>
    <w:lvl w:ilvl="4" w:tplc="BE28860A" w:tentative="1">
      <w:start w:val="1"/>
      <w:numFmt w:val="bullet"/>
      <w:lvlText w:val="o"/>
      <w:lvlJc w:val="left"/>
      <w:pPr>
        <w:ind w:left="3600" w:hanging="360"/>
      </w:pPr>
      <w:rPr>
        <w:rFonts w:ascii="Courier New" w:hAnsi="Courier New" w:cs="Courier New" w:hint="default"/>
      </w:rPr>
    </w:lvl>
    <w:lvl w:ilvl="5" w:tplc="C18EE336" w:tentative="1">
      <w:start w:val="1"/>
      <w:numFmt w:val="bullet"/>
      <w:lvlText w:val=""/>
      <w:lvlJc w:val="left"/>
      <w:pPr>
        <w:ind w:left="4320" w:hanging="360"/>
      </w:pPr>
      <w:rPr>
        <w:rFonts w:ascii="Wingdings" w:hAnsi="Wingdings" w:hint="default"/>
      </w:rPr>
    </w:lvl>
    <w:lvl w:ilvl="6" w:tplc="54D6EED8" w:tentative="1">
      <w:start w:val="1"/>
      <w:numFmt w:val="bullet"/>
      <w:lvlText w:val=""/>
      <w:lvlJc w:val="left"/>
      <w:pPr>
        <w:ind w:left="5040" w:hanging="360"/>
      </w:pPr>
      <w:rPr>
        <w:rFonts w:ascii="Symbol" w:hAnsi="Symbol" w:hint="default"/>
      </w:rPr>
    </w:lvl>
    <w:lvl w:ilvl="7" w:tplc="7ED4EA6C" w:tentative="1">
      <w:start w:val="1"/>
      <w:numFmt w:val="bullet"/>
      <w:lvlText w:val="o"/>
      <w:lvlJc w:val="left"/>
      <w:pPr>
        <w:ind w:left="5760" w:hanging="360"/>
      </w:pPr>
      <w:rPr>
        <w:rFonts w:ascii="Courier New" w:hAnsi="Courier New" w:cs="Courier New" w:hint="default"/>
      </w:rPr>
    </w:lvl>
    <w:lvl w:ilvl="8" w:tplc="EF567000" w:tentative="1">
      <w:start w:val="1"/>
      <w:numFmt w:val="bullet"/>
      <w:lvlText w:val=""/>
      <w:lvlJc w:val="left"/>
      <w:pPr>
        <w:ind w:left="6480" w:hanging="360"/>
      </w:pPr>
      <w:rPr>
        <w:rFonts w:ascii="Wingdings" w:hAnsi="Wingdings" w:hint="default"/>
      </w:rPr>
    </w:lvl>
  </w:abstractNum>
  <w:abstractNum w:abstractNumId="9" w15:restartNumberingAfterBreak="0">
    <w:nsid w:val="4F5775DE"/>
    <w:multiLevelType w:val="hybridMultilevel"/>
    <w:tmpl w:val="3AA67334"/>
    <w:lvl w:ilvl="0" w:tplc="7F9CFF04">
      <w:start w:val="1"/>
      <w:numFmt w:val="bullet"/>
      <w:lvlText w:val="o"/>
      <w:lvlJc w:val="left"/>
      <w:pPr>
        <w:ind w:left="1440" w:hanging="360"/>
      </w:pPr>
      <w:rPr>
        <w:rFonts w:ascii="Courier New" w:hAnsi="Courier New" w:cs="Courier New" w:hint="default"/>
      </w:rPr>
    </w:lvl>
    <w:lvl w:ilvl="1" w:tplc="EACC2CE6" w:tentative="1">
      <w:start w:val="1"/>
      <w:numFmt w:val="bullet"/>
      <w:lvlText w:val="o"/>
      <w:lvlJc w:val="left"/>
      <w:pPr>
        <w:ind w:left="2160" w:hanging="360"/>
      </w:pPr>
      <w:rPr>
        <w:rFonts w:ascii="Courier New" w:hAnsi="Courier New" w:cs="Courier New" w:hint="default"/>
      </w:rPr>
    </w:lvl>
    <w:lvl w:ilvl="2" w:tplc="D79E62B6" w:tentative="1">
      <w:start w:val="1"/>
      <w:numFmt w:val="bullet"/>
      <w:lvlText w:val=""/>
      <w:lvlJc w:val="left"/>
      <w:pPr>
        <w:ind w:left="2880" w:hanging="360"/>
      </w:pPr>
      <w:rPr>
        <w:rFonts w:ascii="Wingdings" w:hAnsi="Wingdings" w:hint="default"/>
      </w:rPr>
    </w:lvl>
    <w:lvl w:ilvl="3" w:tplc="7C1A55EE" w:tentative="1">
      <w:start w:val="1"/>
      <w:numFmt w:val="bullet"/>
      <w:lvlText w:val=""/>
      <w:lvlJc w:val="left"/>
      <w:pPr>
        <w:ind w:left="3600" w:hanging="360"/>
      </w:pPr>
      <w:rPr>
        <w:rFonts w:ascii="Symbol" w:hAnsi="Symbol" w:hint="default"/>
      </w:rPr>
    </w:lvl>
    <w:lvl w:ilvl="4" w:tplc="DD86D6E0" w:tentative="1">
      <w:start w:val="1"/>
      <w:numFmt w:val="bullet"/>
      <w:lvlText w:val="o"/>
      <w:lvlJc w:val="left"/>
      <w:pPr>
        <w:ind w:left="4320" w:hanging="360"/>
      </w:pPr>
      <w:rPr>
        <w:rFonts w:ascii="Courier New" w:hAnsi="Courier New" w:cs="Courier New" w:hint="default"/>
      </w:rPr>
    </w:lvl>
    <w:lvl w:ilvl="5" w:tplc="D370E9C6" w:tentative="1">
      <w:start w:val="1"/>
      <w:numFmt w:val="bullet"/>
      <w:lvlText w:val=""/>
      <w:lvlJc w:val="left"/>
      <w:pPr>
        <w:ind w:left="5040" w:hanging="360"/>
      </w:pPr>
      <w:rPr>
        <w:rFonts w:ascii="Wingdings" w:hAnsi="Wingdings" w:hint="default"/>
      </w:rPr>
    </w:lvl>
    <w:lvl w:ilvl="6" w:tplc="F0A0B69E" w:tentative="1">
      <w:start w:val="1"/>
      <w:numFmt w:val="bullet"/>
      <w:lvlText w:val=""/>
      <w:lvlJc w:val="left"/>
      <w:pPr>
        <w:ind w:left="5760" w:hanging="360"/>
      </w:pPr>
      <w:rPr>
        <w:rFonts w:ascii="Symbol" w:hAnsi="Symbol" w:hint="default"/>
      </w:rPr>
    </w:lvl>
    <w:lvl w:ilvl="7" w:tplc="60CE149E" w:tentative="1">
      <w:start w:val="1"/>
      <w:numFmt w:val="bullet"/>
      <w:lvlText w:val="o"/>
      <w:lvlJc w:val="left"/>
      <w:pPr>
        <w:ind w:left="6480" w:hanging="360"/>
      </w:pPr>
      <w:rPr>
        <w:rFonts w:ascii="Courier New" w:hAnsi="Courier New" w:cs="Courier New" w:hint="default"/>
      </w:rPr>
    </w:lvl>
    <w:lvl w:ilvl="8" w:tplc="72EEA13E" w:tentative="1">
      <w:start w:val="1"/>
      <w:numFmt w:val="bullet"/>
      <w:lvlText w:val=""/>
      <w:lvlJc w:val="left"/>
      <w:pPr>
        <w:ind w:left="7200" w:hanging="360"/>
      </w:pPr>
      <w:rPr>
        <w:rFonts w:ascii="Wingdings" w:hAnsi="Wingdings" w:hint="default"/>
      </w:rPr>
    </w:lvl>
  </w:abstractNum>
  <w:abstractNum w:abstractNumId="10" w15:restartNumberingAfterBreak="0">
    <w:nsid w:val="63BA2DC1"/>
    <w:multiLevelType w:val="hybridMultilevel"/>
    <w:tmpl w:val="0110409E"/>
    <w:lvl w:ilvl="0" w:tplc="F25E8F24">
      <w:start w:val="1"/>
      <w:numFmt w:val="bullet"/>
      <w:lvlText w:val=""/>
      <w:lvlJc w:val="left"/>
      <w:pPr>
        <w:ind w:left="1800" w:hanging="360"/>
      </w:pPr>
      <w:rPr>
        <w:rFonts w:ascii="Symbol" w:hAnsi="Symbol" w:hint="default"/>
      </w:rPr>
    </w:lvl>
    <w:lvl w:ilvl="1" w:tplc="05201AA4" w:tentative="1">
      <w:start w:val="1"/>
      <w:numFmt w:val="bullet"/>
      <w:lvlText w:val="o"/>
      <w:lvlJc w:val="left"/>
      <w:pPr>
        <w:ind w:left="2520" w:hanging="360"/>
      </w:pPr>
      <w:rPr>
        <w:rFonts w:ascii="Courier New" w:hAnsi="Courier New" w:cs="Courier New" w:hint="default"/>
      </w:rPr>
    </w:lvl>
    <w:lvl w:ilvl="2" w:tplc="4C48C88E" w:tentative="1">
      <w:start w:val="1"/>
      <w:numFmt w:val="bullet"/>
      <w:lvlText w:val=""/>
      <w:lvlJc w:val="left"/>
      <w:pPr>
        <w:ind w:left="3240" w:hanging="360"/>
      </w:pPr>
      <w:rPr>
        <w:rFonts w:ascii="Wingdings" w:hAnsi="Wingdings" w:hint="default"/>
      </w:rPr>
    </w:lvl>
    <w:lvl w:ilvl="3" w:tplc="82FA47B2" w:tentative="1">
      <w:start w:val="1"/>
      <w:numFmt w:val="bullet"/>
      <w:lvlText w:val=""/>
      <w:lvlJc w:val="left"/>
      <w:pPr>
        <w:ind w:left="3960" w:hanging="360"/>
      </w:pPr>
      <w:rPr>
        <w:rFonts w:ascii="Symbol" w:hAnsi="Symbol" w:hint="default"/>
      </w:rPr>
    </w:lvl>
    <w:lvl w:ilvl="4" w:tplc="CB90CF7E" w:tentative="1">
      <w:start w:val="1"/>
      <w:numFmt w:val="bullet"/>
      <w:lvlText w:val="o"/>
      <w:lvlJc w:val="left"/>
      <w:pPr>
        <w:ind w:left="4680" w:hanging="360"/>
      </w:pPr>
      <w:rPr>
        <w:rFonts w:ascii="Courier New" w:hAnsi="Courier New" w:cs="Courier New" w:hint="default"/>
      </w:rPr>
    </w:lvl>
    <w:lvl w:ilvl="5" w:tplc="9E8271BC" w:tentative="1">
      <w:start w:val="1"/>
      <w:numFmt w:val="bullet"/>
      <w:lvlText w:val=""/>
      <w:lvlJc w:val="left"/>
      <w:pPr>
        <w:ind w:left="5400" w:hanging="360"/>
      </w:pPr>
      <w:rPr>
        <w:rFonts w:ascii="Wingdings" w:hAnsi="Wingdings" w:hint="default"/>
      </w:rPr>
    </w:lvl>
    <w:lvl w:ilvl="6" w:tplc="99886B94" w:tentative="1">
      <w:start w:val="1"/>
      <w:numFmt w:val="bullet"/>
      <w:lvlText w:val=""/>
      <w:lvlJc w:val="left"/>
      <w:pPr>
        <w:ind w:left="6120" w:hanging="360"/>
      </w:pPr>
      <w:rPr>
        <w:rFonts w:ascii="Symbol" w:hAnsi="Symbol" w:hint="default"/>
      </w:rPr>
    </w:lvl>
    <w:lvl w:ilvl="7" w:tplc="AE5C9DD0" w:tentative="1">
      <w:start w:val="1"/>
      <w:numFmt w:val="bullet"/>
      <w:lvlText w:val="o"/>
      <w:lvlJc w:val="left"/>
      <w:pPr>
        <w:ind w:left="6840" w:hanging="360"/>
      </w:pPr>
      <w:rPr>
        <w:rFonts w:ascii="Courier New" w:hAnsi="Courier New" w:cs="Courier New" w:hint="default"/>
      </w:rPr>
    </w:lvl>
    <w:lvl w:ilvl="8" w:tplc="E15AE35A" w:tentative="1">
      <w:start w:val="1"/>
      <w:numFmt w:val="bullet"/>
      <w:lvlText w:val=""/>
      <w:lvlJc w:val="left"/>
      <w:pPr>
        <w:ind w:left="7560" w:hanging="360"/>
      </w:pPr>
      <w:rPr>
        <w:rFonts w:ascii="Wingdings" w:hAnsi="Wingdings" w:hint="default"/>
      </w:rPr>
    </w:lvl>
  </w:abstractNum>
  <w:abstractNum w:abstractNumId="11" w15:restartNumberingAfterBreak="0">
    <w:nsid w:val="6F0851E0"/>
    <w:multiLevelType w:val="hybridMultilevel"/>
    <w:tmpl w:val="A5180EBA"/>
    <w:lvl w:ilvl="0" w:tplc="492EF3BA">
      <w:start w:val="1"/>
      <w:numFmt w:val="bullet"/>
      <w:lvlText w:val=""/>
      <w:lvlJc w:val="left"/>
      <w:pPr>
        <w:ind w:left="720" w:hanging="360"/>
      </w:pPr>
      <w:rPr>
        <w:rFonts w:ascii="Symbol" w:hAnsi="Symbol" w:hint="default"/>
      </w:rPr>
    </w:lvl>
    <w:lvl w:ilvl="1" w:tplc="EE24A4D4" w:tentative="1">
      <w:start w:val="1"/>
      <w:numFmt w:val="bullet"/>
      <w:lvlText w:val="o"/>
      <w:lvlJc w:val="left"/>
      <w:pPr>
        <w:ind w:left="1440" w:hanging="360"/>
      </w:pPr>
      <w:rPr>
        <w:rFonts w:ascii="Courier New" w:hAnsi="Courier New" w:cs="Courier New" w:hint="default"/>
      </w:rPr>
    </w:lvl>
    <w:lvl w:ilvl="2" w:tplc="F94C8C72" w:tentative="1">
      <w:start w:val="1"/>
      <w:numFmt w:val="bullet"/>
      <w:lvlText w:val=""/>
      <w:lvlJc w:val="left"/>
      <w:pPr>
        <w:ind w:left="2160" w:hanging="360"/>
      </w:pPr>
      <w:rPr>
        <w:rFonts w:ascii="Wingdings" w:hAnsi="Wingdings" w:hint="default"/>
      </w:rPr>
    </w:lvl>
    <w:lvl w:ilvl="3" w:tplc="89DC5B2A" w:tentative="1">
      <w:start w:val="1"/>
      <w:numFmt w:val="bullet"/>
      <w:lvlText w:val=""/>
      <w:lvlJc w:val="left"/>
      <w:pPr>
        <w:ind w:left="2880" w:hanging="360"/>
      </w:pPr>
      <w:rPr>
        <w:rFonts w:ascii="Symbol" w:hAnsi="Symbol" w:hint="default"/>
      </w:rPr>
    </w:lvl>
    <w:lvl w:ilvl="4" w:tplc="B232A7D6" w:tentative="1">
      <w:start w:val="1"/>
      <w:numFmt w:val="bullet"/>
      <w:lvlText w:val="o"/>
      <w:lvlJc w:val="left"/>
      <w:pPr>
        <w:ind w:left="3600" w:hanging="360"/>
      </w:pPr>
      <w:rPr>
        <w:rFonts w:ascii="Courier New" w:hAnsi="Courier New" w:cs="Courier New" w:hint="default"/>
      </w:rPr>
    </w:lvl>
    <w:lvl w:ilvl="5" w:tplc="5FF0F066" w:tentative="1">
      <w:start w:val="1"/>
      <w:numFmt w:val="bullet"/>
      <w:lvlText w:val=""/>
      <w:lvlJc w:val="left"/>
      <w:pPr>
        <w:ind w:left="4320" w:hanging="360"/>
      </w:pPr>
      <w:rPr>
        <w:rFonts w:ascii="Wingdings" w:hAnsi="Wingdings" w:hint="default"/>
      </w:rPr>
    </w:lvl>
    <w:lvl w:ilvl="6" w:tplc="3EC4673A" w:tentative="1">
      <w:start w:val="1"/>
      <w:numFmt w:val="bullet"/>
      <w:lvlText w:val=""/>
      <w:lvlJc w:val="left"/>
      <w:pPr>
        <w:ind w:left="5040" w:hanging="360"/>
      </w:pPr>
      <w:rPr>
        <w:rFonts w:ascii="Symbol" w:hAnsi="Symbol" w:hint="default"/>
      </w:rPr>
    </w:lvl>
    <w:lvl w:ilvl="7" w:tplc="97ECE75E" w:tentative="1">
      <w:start w:val="1"/>
      <w:numFmt w:val="bullet"/>
      <w:lvlText w:val="o"/>
      <w:lvlJc w:val="left"/>
      <w:pPr>
        <w:ind w:left="5760" w:hanging="360"/>
      </w:pPr>
      <w:rPr>
        <w:rFonts w:ascii="Courier New" w:hAnsi="Courier New" w:cs="Courier New" w:hint="default"/>
      </w:rPr>
    </w:lvl>
    <w:lvl w:ilvl="8" w:tplc="B13E0450" w:tentative="1">
      <w:start w:val="1"/>
      <w:numFmt w:val="bullet"/>
      <w:lvlText w:val=""/>
      <w:lvlJc w:val="left"/>
      <w:pPr>
        <w:ind w:left="6480" w:hanging="360"/>
      </w:pPr>
      <w:rPr>
        <w:rFonts w:ascii="Wingdings" w:hAnsi="Wingdings" w:hint="default"/>
      </w:rPr>
    </w:lvl>
  </w:abstractNum>
  <w:abstractNum w:abstractNumId="12" w15:restartNumberingAfterBreak="0">
    <w:nsid w:val="75773854"/>
    <w:multiLevelType w:val="hybridMultilevel"/>
    <w:tmpl w:val="50F098F0"/>
    <w:lvl w:ilvl="0" w:tplc="3D6CE892">
      <w:start w:val="1"/>
      <w:numFmt w:val="bullet"/>
      <w:lvlText w:val=""/>
      <w:lvlJc w:val="left"/>
      <w:pPr>
        <w:ind w:left="720" w:hanging="360"/>
      </w:pPr>
      <w:rPr>
        <w:rFonts w:ascii="Symbol" w:hAnsi="Symbol" w:hint="default"/>
      </w:rPr>
    </w:lvl>
    <w:lvl w:ilvl="1" w:tplc="AB7AFF34" w:tentative="1">
      <w:start w:val="1"/>
      <w:numFmt w:val="bullet"/>
      <w:lvlText w:val="o"/>
      <w:lvlJc w:val="left"/>
      <w:pPr>
        <w:ind w:left="1440" w:hanging="360"/>
      </w:pPr>
      <w:rPr>
        <w:rFonts w:ascii="Courier New" w:hAnsi="Courier New" w:cs="Courier New" w:hint="default"/>
      </w:rPr>
    </w:lvl>
    <w:lvl w:ilvl="2" w:tplc="143E007E" w:tentative="1">
      <w:start w:val="1"/>
      <w:numFmt w:val="bullet"/>
      <w:lvlText w:val=""/>
      <w:lvlJc w:val="left"/>
      <w:pPr>
        <w:ind w:left="2160" w:hanging="360"/>
      </w:pPr>
      <w:rPr>
        <w:rFonts w:ascii="Wingdings" w:hAnsi="Wingdings" w:hint="default"/>
      </w:rPr>
    </w:lvl>
    <w:lvl w:ilvl="3" w:tplc="1AFA3168" w:tentative="1">
      <w:start w:val="1"/>
      <w:numFmt w:val="bullet"/>
      <w:lvlText w:val=""/>
      <w:lvlJc w:val="left"/>
      <w:pPr>
        <w:ind w:left="2880" w:hanging="360"/>
      </w:pPr>
      <w:rPr>
        <w:rFonts w:ascii="Symbol" w:hAnsi="Symbol" w:hint="default"/>
      </w:rPr>
    </w:lvl>
    <w:lvl w:ilvl="4" w:tplc="C70CCDFE" w:tentative="1">
      <w:start w:val="1"/>
      <w:numFmt w:val="bullet"/>
      <w:lvlText w:val="o"/>
      <w:lvlJc w:val="left"/>
      <w:pPr>
        <w:ind w:left="3600" w:hanging="360"/>
      </w:pPr>
      <w:rPr>
        <w:rFonts w:ascii="Courier New" w:hAnsi="Courier New" w:cs="Courier New" w:hint="default"/>
      </w:rPr>
    </w:lvl>
    <w:lvl w:ilvl="5" w:tplc="30406F9A" w:tentative="1">
      <w:start w:val="1"/>
      <w:numFmt w:val="bullet"/>
      <w:lvlText w:val=""/>
      <w:lvlJc w:val="left"/>
      <w:pPr>
        <w:ind w:left="4320" w:hanging="360"/>
      </w:pPr>
      <w:rPr>
        <w:rFonts w:ascii="Wingdings" w:hAnsi="Wingdings" w:hint="default"/>
      </w:rPr>
    </w:lvl>
    <w:lvl w:ilvl="6" w:tplc="D0FCF0A4" w:tentative="1">
      <w:start w:val="1"/>
      <w:numFmt w:val="bullet"/>
      <w:lvlText w:val=""/>
      <w:lvlJc w:val="left"/>
      <w:pPr>
        <w:ind w:left="5040" w:hanging="360"/>
      </w:pPr>
      <w:rPr>
        <w:rFonts w:ascii="Symbol" w:hAnsi="Symbol" w:hint="default"/>
      </w:rPr>
    </w:lvl>
    <w:lvl w:ilvl="7" w:tplc="46B603D2" w:tentative="1">
      <w:start w:val="1"/>
      <w:numFmt w:val="bullet"/>
      <w:lvlText w:val="o"/>
      <w:lvlJc w:val="left"/>
      <w:pPr>
        <w:ind w:left="5760" w:hanging="360"/>
      </w:pPr>
      <w:rPr>
        <w:rFonts w:ascii="Courier New" w:hAnsi="Courier New" w:cs="Courier New" w:hint="default"/>
      </w:rPr>
    </w:lvl>
    <w:lvl w:ilvl="8" w:tplc="F344206E" w:tentative="1">
      <w:start w:val="1"/>
      <w:numFmt w:val="bullet"/>
      <w:lvlText w:val=""/>
      <w:lvlJc w:val="left"/>
      <w:pPr>
        <w:ind w:left="6480" w:hanging="360"/>
      </w:pPr>
      <w:rPr>
        <w:rFonts w:ascii="Wingdings" w:hAnsi="Wingdings" w:hint="default"/>
      </w:rPr>
    </w:lvl>
  </w:abstractNum>
  <w:abstractNum w:abstractNumId="13" w15:restartNumberingAfterBreak="0">
    <w:nsid w:val="7D527E7D"/>
    <w:multiLevelType w:val="hybridMultilevel"/>
    <w:tmpl w:val="94C85C4C"/>
    <w:lvl w:ilvl="0" w:tplc="FABED6FA">
      <w:start w:val="1"/>
      <w:numFmt w:val="bullet"/>
      <w:lvlText w:val=""/>
      <w:lvlJc w:val="left"/>
      <w:pPr>
        <w:ind w:left="720" w:hanging="360"/>
      </w:pPr>
      <w:rPr>
        <w:rFonts w:ascii="Symbol" w:hAnsi="Symbol" w:hint="default"/>
      </w:rPr>
    </w:lvl>
    <w:lvl w:ilvl="1" w:tplc="B16ACA78" w:tentative="1">
      <w:start w:val="1"/>
      <w:numFmt w:val="bullet"/>
      <w:lvlText w:val="o"/>
      <w:lvlJc w:val="left"/>
      <w:pPr>
        <w:ind w:left="1440" w:hanging="360"/>
      </w:pPr>
      <w:rPr>
        <w:rFonts w:ascii="Courier New" w:hAnsi="Courier New" w:cs="Courier New" w:hint="default"/>
      </w:rPr>
    </w:lvl>
    <w:lvl w:ilvl="2" w:tplc="020CF85C" w:tentative="1">
      <w:start w:val="1"/>
      <w:numFmt w:val="bullet"/>
      <w:lvlText w:val=""/>
      <w:lvlJc w:val="left"/>
      <w:pPr>
        <w:ind w:left="2160" w:hanging="360"/>
      </w:pPr>
      <w:rPr>
        <w:rFonts w:ascii="Wingdings" w:hAnsi="Wingdings" w:hint="default"/>
      </w:rPr>
    </w:lvl>
    <w:lvl w:ilvl="3" w:tplc="8742699A" w:tentative="1">
      <w:start w:val="1"/>
      <w:numFmt w:val="bullet"/>
      <w:lvlText w:val=""/>
      <w:lvlJc w:val="left"/>
      <w:pPr>
        <w:ind w:left="2880" w:hanging="360"/>
      </w:pPr>
      <w:rPr>
        <w:rFonts w:ascii="Symbol" w:hAnsi="Symbol" w:hint="default"/>
      </w:rPr>
    </w:lvl>
    <w:lvl w:ilvl="4" w:tplc="99BA19BE" w:tentative="1">
      <w:start w:val="1"/>
      <w:numFmt w:val="bullet"/>
      <w:lvlText w:val="o"/>
      <w:lvlJc w:val="left"/>
      <w:pPr>
        <w:ind w:left="3600" w:hanging="360"/>
      </w:pPr>
      <w:rPr>
        <w:rFonts w:ascii="Courier New" w:hAnsi="Courier New" w:cs="Courier New" w:hint="default"/>
      </w:rPr>
    </w:lvl>
    <w:lvl w:ilvl="5" w:tplc="CDDAB3F0" w:tentative="1">
      <w:start w:val="1"/>
      <w:numFmt w:val="bullet"/>
      <w:lvlText w:val=""/>
      <w:lvlJc w:val="left"/>
      <w:pPr>
        <w:ind w:left="4320" w:hanging="360"/>
      </w:pPr>
      <w:rPr>
        <w:rFonts w:ascii="Wingdings" w:hAnsi="Wingdings" w:hint="default"/>
      </w:rPr>
    </w:lvl>
    <w:lvl w:ilvl="6" w:tplc="AF9431DE" w:tentative="1">
      <w:start w:val="1"/>
      <w:numFmt w:val="bullet"/>
      <w:lvlText w:val=""/>
      <w:lvlJc w:val="left"/>
      <w:pPr>
        <w:ind w:left="5040" w:hanging="360"/>
      </w:pPr>
      <w:rPr>
        <w:rFonts w:ascii="Symbol" w:hAnsi="Symbol" w:hint="default"/>
      </w:rPr>
    </w:lvl>
    <w:lvl w:ilvl="7" w:tplc="92D0B520" w:tentative="1">
      <w:start w:val="1"/>
      <w:numFmt w:val="bullet"/>
      <w:lvlText w:val="o"/>
      <w:lvlJc w:val="left"/>
      <w:pPr>
        <w:ind w:left="5760" w:hanging="360"/>
      </w:pPr>
      <w:rPr>
        <w:rFonts w:ascii="Courier New" w:hAnsi="Courier New" w:cs="Courier New" w:hint="default"/>
      </w:rPr>
    </w:lvl>
    <w:lvl w:ilvl="8" w:tplc="0D503148"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5"/>
  </w:num>
  <w:num w:numId="6">
    <w:abstractNumId w:val="0"/>
  </w:num>
  <w:num w:numId="7">
    <w:abstractNumId w:val="2"/>
  </w:num>
  <w:num w:numId="8">
    <w:abstractNumId w:val="4"/>
  </w:num>
  <w:num w:numId="9">
    <w:abstractNumId w:val="6"/>
  </w:num>
  <w:num w:numId="10">
    <w:abstractNumId w:val="9"/>
  </w:num>
  <w:num w:numId="11">
    <w:abstractNumId w:val="13"/>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70E2"/>
    <w:rsid w:val="000A70E2"/>
    <w:rsid w:val="000E4E61"/>
    <w:rsid w:val="00216C82"/>
    <w:rsid w:val="00242021"/>
    <w:rsid w:val="002C13F1"/>
    <w:rsid w:val="00435141"/>
    <w:rsid w:val="00560B1A"/>
    <w:rsid w:val="005C306A"/>
    <w:rsid w:val="00796AF8"/>
    <w:rsid w:val="008363B2"/>
    <w:rsid w:val="00951EBE"/>
    <w:rsid w:val="009F7E6E"/>
    <w:rsid w:val="00A74A06"/>
    <w:rsid w:val="00B96CB9"/>
    <w:rsid w:val="00BC6454"/>
    <w:rsid w:val="00FD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9B42"/>
  <w15:docId w15:val="{D08B0A39-E7D1-4976-96E9-0F0A2988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 w:type="paragraph" w:styleId="NormalWeb">
    <w:name w:val="Normal (Web)"/>
    <w:basedOn w:val="Normal"/>
    <w:uiPriority w:val="99"/>
    <w:semiHidden/>
    <w:unhideWhenUsed/>
    <w:rsid w:val="00E92E63"/>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363B2"/>
    <w:rPr>
      <w:rFonts w:ascii="Tahoma" w:hAnsi="Tahoma" w:cs="Tahoma"/>
      <w:sz w:val="16"/>
      <w:szCs w:val="16"/>
    </w:rPr>
  </w:style>
  <w:style w:type="character" w:customStyle="1" w:styleId="BalloonTextChar">
    <w:name w:val="Balloon Text Char"/>
    <w:basedOn w:val="DefaultParagraphFont"/>
    <w:link w:val="BalloonText"/>
    <w:uiPriority w:val="99"/>
    <w:semiHidden/>
    <w:rsid w:val="00836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2446</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UC235935</cp:lastModifiedBy>
  <cp:revision>9</cp:revision>
  <dcterms:created xsi:type="dcterms:W3CDTF">2016-09-12T18:26:00Z</dcterms:created>
  <dcterms:modified xsi:type="dcterms:W3CDTF">2018-05-18T01:34:00Z</dcterms:modified>
</cp:coreProperties>
</file>