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494" w:rsidRDefault="006071A7">
      <w:r>
        <w:rPr>
          <w:noProof/>
        </w:rPr>
        <w:drawing>
          <wp:anchor distT="0" distB="0" distL="114300" distR="114300" simplePos="0" relativeHeight="251658240" behindDoc="0" locked="0" layoutInCell="1" allowOverlap="1">
            <wp:simplePos x="0" y="0"/>
            <wp:positionH relativeFrom="column">
              <wp:posOffset>-81280</wp:posOffset>
            </wp:positionH>
            <wp:positionV relativeFrom="page">
              <wp:posOffset>1645920</wp:posOffset>
            </wp:positionV>
            <wp:extent cx="2039112" cy="24780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8x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112" cy="2478024"/>
                    </a:xfrm>
                    <a:prstGeom prst="rect">
                      <a:avLst/>
                    </a:prstGeom>
                  </pic:spPr>
                </pic:pic>
              </a:graphicData>
            </a:graphic>
          </wp:anchor>
        </w:drawing>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68"/>
        <w:gridCol w:w="6408"/>
      </w:tblGrid>
      <w:tr w:rsidR="0078252B" w:rsidTr="00971637">
        <w:trPr>
          <w:trHeight w:val="3860"/>
        </w:trPr>
        <w:tc>
          <w:tcPr>
            <w:tcW w:w="3168" w:type="dxa"/>
          </w:tcPr>
          <w:p w:rsidR="00AA0150" w:rsidRDefault="004C245F"/>
        </w:tc>
        <w:tc>
          <w:tcPr>
            <w:tcW w:w="6408" w:type="dxa"/>
          </w:tcPr>
          <w:p w:rsidR="00AA0150" w:rsidRDefault="004C245F"/>
          <w:p w:rsidR="00AA0150" w:rsidRDefault="004C245F"/>
          <w:p w:rsidR="00AA0150" w:rsidRPr="007A1F19" w:rsidRDefault="006071A7" w:rsidP="00AA0150">
            <w:pPr>
              <w:ind w:left="702"/>
              <w:rPr>
                <w:b/>
                <w:color w:val="9A3324"/>
                <w:sz w:val="44"/>
              </w:rPr>
            </w:pPr>
            <w:r>
              <w:rPr>
                <w:b/>
                <w:color w:val="9A3324"/>
                <w:sz w:val="44"/>
              </w:rPr>
              <w:t>Steven A. Kronenberg</w:t>
            </w:r>
          </w:p>
          <w:p w:rsidR="002D2F5F" w:rsidRDefault="006071A7" w:rsidP="00AA0150">
            <w:pPr>
              <w:ind w:left="702"/>
            </w:pPr>
            <w:r>
              <w:t>Attorney</w:t>
            </w:r>
          </w:p>
          <w:p w:rsidR="002D2F5F" w:rsidRDefault="004C245F" w:rsidP="00AA0150">
            <w:pPr>
              <w:ind w:left="702"/>
            </w:pPr>
          </w:p>
          <w:p w:rsidR="00AA0150" w:rsidRDefault="00EE399B" w:rsidP="00AA0150">
            <w:pPr>
              <w:ind w:left="702"/>
            </w:pPr>
            <w:r>
              <w:t>20 Haight Street</w:t>
            </w:r>
            <w:r w:rsidR="006071A7">
              <w:tab/>
            </w:r>
            <w:r>
              <w:t xml:space="preserve">            </w:t>
            </w:r>
            <w:r w:rsidR="006071A7">
              <w:t>888-504-0157</w:t>
            </w:r>
            <w:r>
              <w:t xml:space="preserve"> phone</w:t>
            </w:r>
          </w:p>
          <w:p w:rsidR="00AA0150" w:rsidRDefault="00EE399B" w:rsidP="00AA0150">
            <w:pPr>
              <w:ind w:left="702"/>
            </w:pPr>
            <w:r>
              <w:t>San Francisco, CA 94102</w:t>
            </w:r>
            <w:r>
              <w:tab/>
            </w:r>
            <w:r w:rsidR="006071A7">
              <w:t>415-771-5845 fax</w:t>
            </w:r>
          </w:p>
          <w:p w:rsidR="00AA0150" w:rsidRDefault="004C245F" w:rsidP="00AA0150">
            <w:pPr>
              <w:ind w:left="702"/>
            </w:pPr>
          </w:p>
        </w:tc>
        <w:bookmarkStart w:id="0" w:name="_GoBack"/>
        <w:bookmarkEnd w:id="0"/>
      </w:tr>
    </w:tbl>
    <w:p w:rsidR="00F207B8" w:rsidRDefault="004C245F"/>
    <w:p w:rsidR="00F207B8" w:rsidRPr="007A1F19" w:rsidRDefault="006071A7">
      <w:pPr>
        <w:rPr>
          <w:b/>
          <w:color w:val="9A3324"/>
          <w:sz w:val="40"/>
        </w:rPr>
      </w:pPr>
      <w:r w:rsidRPr="007A1F19">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688"/>
        <w:gridCol w:w="3888"/>
      </w:tblGrid>
      <w:tr w:rsidR="0078252B" w:rsidTr="002D2F5F">
        <w:tc>
          <w:tcPr>
            <w:tcW w:w="5688" w:type="dxa"/>
          </w:tcPr>
          <w:p w:rsidR="00F93821" w:rsidRDefault="006071A7" w:rsidP="00F93821">
            <w:r>
              <w:t xml:space="preserve">Steven A. Kronenberg is an attorney on the Label Trial Team. Mr. </w:t>
            </w:r>
            <w:proofErr w:type="spellStart"/>
            <w:r>
              <w:t>Kronenberg's</w:t>
            </w:r>
            <w:proofErr w:type="spellEnd"/>
            <w:r>
              <w:t xml:space="preserve"> practice helps the catastrophically injured and focuses on:</w:t>
            </w:r>
          </w:p>
          <w:p w:rsidR="00F93821" w:rsidRDefault="006071A7" w:rsidP="00F93821">
            <w:pPr>
              <w:pStyle w:val="ListParagraph"/>
              <w:numPr>
                <w:ilvl w:val="0"/>
                <w:numId w:val="15"/>
              </w:numPr>
              <w:ind w:left="360" w:hanging="180"/>
            </w:pPr>
            <w:r>
              <w:t>Catastrophic Injury: including representing people who consumed food allergens or pathogens, as well as workers who used defectively designed or manufactured food processing equipment, victims of traumatic brain injury, spinal cord trauma, nerve damage, and severe orthopedic injuries arising from construction accidents, industrial accidents, dangerous premises, auto accidents, wrongful death, governmental or public entity liability, and professional negligence. Mr. Kronenberg has more than a decade of experience litigating personal injury and product liability cases from their inception through trial and appeal.</w:t>
            </w:r>
          </w:p>
          <w:p w:rsidR="00F93821" w:rsidRDefault="006071A7" w:rsidP="00F93821">
            <w:pPr>
              <w:pStyle w:val="ListParagraph"/>
              <w:numPr>
                <w:ilvl w:val="0"/>
                <w:numId w:val="15"/>
              </w:numPr>
              <w:ind w:left="360" w:hanging="180"/>
            </w:pPr>
            <w:r>
              <w:t>Consumer Protection: litigating class action claims arising from food fraud, false advertising, and product defects.   Mr. Kronenberg works to hold these companies accountable for violating federal and state laws.</w:t>
            </w:r>
          </w:p>
          <w:p w:rsidR="00F93821" w:rsidRDefault="006071A7" w:rsidP="00F93821">
            <w:pPr>
              <w:pStyle w:val="ListParagraph"/>
              <w:numPr>
                <w:ilvl w:val="0"/>
                <w:numId w:val="15"/>
              </w:numPr>
              <w:ind w:left="360" w:hanging="180"/>
            </w:pPr>
            <w:r>
              <w:t>Employee Rights: helping workers who have suffered discrimination, retaliation, wrongful termination, or wage and hour violations.</w:t>
            </w:r>
          </w:p>
          <w:p w:rsidR="00BA7A01" w:rsidRDefault="006071A7" w:rsidP="00DF7E79">
            <w:r>
              <w:t>Mr. Kronenberg lives in San Ramon, where he enjoys spending time with his family.</w:t>
            </w:r>
          </w:p>
        </w:tc>
        <w:tc>
          <w:tcPr>
            <w:tcW w:w="3888" w:type="dxa"/>
          </w:tcPr>
          <w:p w:rsidR="00AA0150" w:rsidRPr="007A1F19" w:rsidRDefault="006071A7">
            <w:pPr>
              <w:rPr>
                <w:b/>
                <w:color w:val="9A3324"/>
              </w:rPr>
            </w:pPr>
            <w:r w:rsidRPr="007A1F19">
              <w:rPr>
                <w:b/>
                <w:color w:val="9A3324"/>
              </w:rPr>
              <w:t>EDUCATION</w:t>
            </w:r>
          </w:p>
          <w:p w:rsidR="006C3C31" w:rsidRDefault="006071A7" w:rsidP="006C3C31">
            <w:pPr>
              <w:pStyle w:val="ListParagraph"/>
              <w:numPr>
                <w:ilvl w:val="0"/>
                <w:numId w:val="8"/>
              </w:numPr>
              <w:ind w:left="432" w:hanging="270"/>
            </w:pPr>
            <w:r>
              <w:t>Temple University School of Law, Philadelphia, Pennsylvania</w:t>
            </w:r>
          </w:p>
          <w:p w:rsidR="006B7980" w:rsidRDefault="006071A7" w:rsidP="003C2F25">
            <w:pPr>
              <w:pStyle w:val="ListParagraph"/>
              <w:numPr>
                <w:ilvl w:val="0"/>
                <w:numId w:val="10"/>
              </w:numPr>
              <w:ind w:left="792" w:hanging="270"/>
            </w:pPr>
            <w:r>
              <w:t>Juris Doctor – 2001</w:t>
            </w:r>
          </w:p>
          <w:p w:rsidR="00736B78" w:rsidRDefault="006071A7" w:rsidP="003C2F25">
            <w:pPr>
              <w:pStyle w:val="ListParagraph"/>
              <w:numPr>
                <w:ilvl w:val="0"/>
                <w:numId w:val="10"/>
              </w:numPr>
              <w:ind w:left="792" w:hanging="270"/>
            </w:pPr>
            <w:r>
              <w:t>Honors: Dean’s List, 1999, 2000, 2001</w:t>
            </w:r>
          </w:p>
          <w:p w:rsidR="00736B78" w:rsidRDefault="006071A7" w:rsidP="003C2F25">
            <w:pPr>
              <w:pStyle w:val="ListParagraph"/>
              <w:numPr>
                <w:ilvl w:val="0"/>
                <w:numId w:val="10"/>
              </w:numPr>
              <w:ind w:left="792" w:hanging="270"/>
            </w:pPr>
            <w:r>
              <w:t>Honors: Distinguished Class Performance: Trial Advocacy II, Administrative Law</w:t>
            </w:r>
          </w:p>
          <w:p w:rsidR="00F9286E" w:rsidRDefault="006071A7" w:rsidP="003C2F25">
            <w:pPr>
              <w:pStyle w:val="ListParagraph"/>
              <w:numPr>
                <w:ilvl w:val="0"/>
                <w:numId w:val="10"/>
              </w:numPr>
              <w:ind w:left="792" w:hanging="270"/>
            </w:pPr>
            <w:r>
              <w:t>Law Review: Political &amp; Civil Rights Law Review, Staff Member, 1999</w:t>
            </w:r>
          </w:p>
          <w:p w:rsidR="00DF7E79" w:rsidRDefault="006071A7" w:rsidP="003C2F25">
            <w:pPr>
              <w:pStyle w:val="ListParagraph"/>
              <w:numPr>
                <w:ilvl w:val="0"/>
                <w:numId w:val="10"/>
              </w:numPr>
              <w:ind w:left="792" w:hanging="270"/>
            </w:pPr>
            <w:r>
              <w:t>Law Review: Political &amp; Civil Rights Law Review, Symposium Editor, 2000 - 2001</w:t>
            </w:r>
          </w:p>
          <w:p w:rsidR="00DF7E79" w:rsidRDefault="006071A7" w:rsidP="00DF7E79">
            <w:pPr>
              <w:rPr>
                <w:b/>
                <w:color w:val="9A3324"/>
              </w:rPr>
            </w:pPr>
            <w:r>
              <w:rPr>
                <w:b/>
                <w:color w:val="9A3324"/>
              </w:rPr>
              <w:t>BAR ADMISSIONS</w:t>
            </w:r>
          </w:p>
          <w:p w:rsidR="00DF7E79" w:rsidRDefault="006071A7" w:rsidP="00DF7E79">
            <w:pPr>
              <w:tabs>
                <w:tab w:val="left" w:pos="432"/>
              </w:tabs>
              <w:ind w:left="432" w:hanging="360"/>
            </w:pPr>
            <w:r>
              <w:t>•</w:t>
            </w:r>
            <w:r>
              <w:tab/>
              <w:t>California</w:t>
            </w:r>
          </w:p>
          <w:p w:rsidR="00192CBC" w:rsidRDefault="00192CBC" w:rsidP="00DF7E79"/>
          <w:p w:rsidR="00DF7E79" w:rsidRPr="007A1F19" w:rsidRDefault="006071A7" w:rsidP="00DF7E79">
            <w:pPr>
              <w:rPr>
                <w:b/>
                <w:color w:val="9A3324"/>
              </w:rPr>
            </w:pPr>
            <w:r>
              <w:rPr>
                <w:b/>
                <w:color w:val="9A3324"/>
              </w:rPr>
              <w:t>AREAS OF PRACTICE</w:t>
            </w:r>
          </w:p>
          <w:p w:rsidR="00DF7E79" w:rsidRDefault="006071A7" w:rsidP="00DF7E79">
            <w:pPr>
              <w:tabs>
                <w:tab w:val="left" w:pos="432"/>
              </w:tabs>
            </w:pPr>
            <w:r>
              <w:t>•</w:t>
            </w:r>
            <w:r>
              <w:tab/>
              <w:t>Construction Accidents</w:t>
            </w:r>
          </w:p>
          <w:p w:rsidR="00DF7E79" w:rsidRDefault="006071A7" w:rsidP="00DF7E79">
            <w:pPr>
              <w:tabs>
                <w:tab w:val="left" w:pos="432"/>
              </w:tabs>
            </w:pPr>
            <w:r>
              <w:t>•</w:t>
            </w:r>
            <w:r>
              <w:tab/>
              <w:t>Workplace Injuries</w:t>
            </w:r>
          </w:p>
          <w:p w:rsidR="00DF7E79" w:rsidRDefault="006071A7" w:rsidP="00DF7E79">
            <w:pPr>
              <w:tabs>
                <w:tab w:val="left" w:pos="432"/>
              </w:tabs>
            </w:pPr>
            <w:r>
              <w:t>•</w:t>
            </w:r>
            <w:r>
              <w:tab/>
              <w:t>Personal Injury Accidents</w:t>
            </w:r>
          </w:p>
          <w:p w:rsidR="00DF7E79" w:rsidRDefault="006071A7" w:rsidP="00DF7E79">
            <w:pPr>
              <w:tabs>
                <w:tab w:val="left" w:pos="432"/>
              </w:tabs>
            </w:pPr>
            <w:r>
              <w:t>•</w:t>
            </w:r>
            <w:r>
              <w:tab/>
              <w:t>Dangerous Property</w:t>
            </w:r>
          </w:p>
          <w:p w:rsidR="00DF7E79" w:rsidRDefault="006071A7" w:rsidP="00971637">
            <w:pPr>
              <w:tabs>
                <w:tab w:val="left" w:pos="432"/>
              </w:tabs>
            </w:pPr>
            <w:r>
              <w:t>•</w:t>
            </w:r>
            <w:r>
              <w:tab/>
              <w:t>Defective Products</w:t>
            </w:r>
          </w:p>
        </w:tc>
      </w:tr>
    </w:tbl>
    <w:p w:rsidR="00D937A8" w:rsidRPr="000F616D" w:rsidRDefault="006071A7" w:rsidP="00D937A8">
      <w:pPr>
        <w:rPr>
          <w:rStyle w:val="IntenseReference"/>
        </w:rPr>
      </w:pPr>
      <w:r>
        <w:rPr>
          <w:rStyle w:val="IntenseReference"/>
        </w:rPr>
        <w:lastRenderedPageBreak/>
        <w:t>Publications</w:t>
      </w:r>
    </w:p>
    <w:p w:rsidR="00736B78" w:rsidRDefault="006071A7" w:rsidP="00D937A8">
      <w:pPr>
        <w:pStyle w:val="ListParagraph"/>
        <w:numPr>
          <w:ilvl w:val="0"/>
          <w:numId w:val="13"/>
        </w:numPr>
      </w:pPr>
      <w:r>
        <w:t>Tip of the iceberg: tip skimming is an underreported problem, Plaintiff Magazine, June, 2016</w:t>
      </w:r>
    </w:p>
    <w:p w:rsidR="00DF7E79" w:rsidRDefault="006071A7" w:rsidP="00D937A8">
      <w:pPr>
        <w:pStyle w:val="ListParagraph"/>
        <w:numPr>
          <w:ilvl w:val="0"/>
          <w:numId w:val="13"/>
        </w:numPr>
      </w:pPr>
      <w:r>
        <w:t>Food Safety: Records Help Identify Target Defendants and Trigger Insurance Coverage, Plaintiff Magazine, August, 2015</w:t>
      </w:r>
    </w:p>
    <w:p w:rsidR="00DF7E79" w:rsidRDefault="006071A7" w:rsidP="00D937A8">
      <w:pPr>
        <w:pStyle w:val="ListParagraph"/>
        <w:numPr>
          <w:ilvl w:val="0"/>
          <w:numId w:val="13"/>
        </w:numPr>
      </w:pPr>
      <w:r>
        <w:t>Food Processing – A Dangerous Place to Work The machinery used to process food products may present products liability opportunities in addition to the WC remedy, August 01, 2014</w:t>
      </w:r>
    </w:p>
    <w:p w:rsidR="00DF7E79" w:rsidRDefault="006071A7" w:rsidP="00D937A8">
      <w:pPr>
        <w:pStyle w:val="ListParagraph"/>
        <w:numPr>
          <w:ilvl w:val="0"/>
          <w:numId w:val="13"/>
        </w:numPr>
      </w:pPr>
      <w:r>
        <w:t>Food Law – “Natural” Food and Artificial Injustice, August 01, 2013</w:t>
      </w:r>
    </w:p>
    <w:p w:rsidR="00192CBC" w:rsidRDefault="00192CBC" w:rsidP="00192CBC">
      <w:pPr>
        <w:pStyle w:val="ListParagraph"/>
        <w:numPr>
          <w:ilvl w:val="0"/>
          <w:numId w:val="13"/>
        </w:numPr>
      </w:pPr>
      <w:r>
        <w:t>Food Allergy Risk Management: More Customers, Less Liability, Journal of Foodservice Business Research, March 7, 2012</w:t>
      </w:r>
    </w:p>
    <w:p w:rsidR="00D937A8" w:rsidRDefault="004C245F" w:rsidP="00122558"/>
    <w:p w:rsidR="00586656" w:rsidRPr="000F616D" w:rsidRDefault="006071A7" w:rsidP="00586656">
      <w:pPr>
        <w:rPr>
          <w:rStyle w:val="IntenseReference"/>
        </w:rPr>
      </w:pPr>
      <w:r>
        <w:rPr>
          <w:rStyle w:val="IntenseReference"/>
        </w:rPr>
        <w:t>Speaking Engagements</w:t>
      </w:r>
    </w:p>
    <w:p w:rsidR="00586656" w:rsidRDefault="006071A7" w:rsidP="00586656">
      <w:pPr>
        <w:pStyle w:val="ListParagraph"/>
        <w:numPr>
          <w:ilvl w:val="0"/>
          <w:numId w:val="13"/>
        </w:numPr>
      </w:pPr>
      <w:r>
        <w:t>Panelist, Food Safety: Top Risks and How Do You Protect Your Restaurant?, Golden Gate Restaurant Association Industry Conference, April 12, 2016</w:t>
      </w:r>
    </w:p>
    <w:p w:rsidR="00DF7E79" w:rsidRDefault="006071A7" w:rsidP="00586656">
      <w:pPr>
        <w:pStyle w:val="ListParagraph"/>
        <w:numPr>
          <w:ilvl w:val="0"/>
          <w:numId w:val="13"/>
        </w:numPr>
      </w:pPr>
      <w:r>
        <w:t>There’s WHAT In My Corn Flakes?! A Food Law Update, Consumer Attorneys of California (CAOC), December 2, 2015</w:t>
      </w:r>
    </w:p>
    <w:p w:rsidR="00DF7E79" w:rsidRDefault="006071A7" w:rsidP="00586656">
      <w:pPr>
        <w:pStyle w:val="ListParagraph"/>
        <w:numPr>
          <w:ilvl w:val="0"/>
          <w:numId w:val="13"/>
        </w:numPr>
      </w:pPr>
      <w:r>
        <w:t>Speaker, Food Law Update, SFTLA Tahoe Ski and CLE Seminar, January 2015</w:t>
      </w:r>
    </w:p>
    <w:p w:rsidR="006071A7" w:rsidRDefault="006071A7" w:rsidP="00586656">
      <w:pPr>
        <w:pStyle w:val="ListParagraph"/>
        <w:numPr>
          <w:ilvl w:val="0"/>
          <w:numId w:val="13"/>
        </w:numPr>
      </w:pPr>
      <w:r>
        <w:t>Interviewed in U.S News &amp; World Report, “Supplier: No listeria in product before going to Blue Bell,” September 22, 2016</w:t>
      </w:r>
    </w:p>
    <w:p w:rsidR="006071A7" w:rsidRDefault="006071A7" w:rsidP="00586656">
      <w:pPr>
        <w:pStyle w:val="ListParagraph"/>
        <w:numPr>
          <w:ilvl w:val="0"/>
          <w:numId w:val="13"/>
        </w:numPr>
      </w:pPr>
      <w:r>
        <w:t xml:space="preserve">Interviewed in Larry Olmsted’s New York Times Bestseller, Real Food Fake Food, published July 2016 </w:t>
      </w:r>
    </w:p>
    <w:p w:rsidR="006071A7" w:rsidRDefault="006071A7" w:rsidP="006071A7">
      <w:pPr>
        <w:pStyle w:val="ListParagraph"/>
        <w:numPr>
          <w:ilvl w:val="0"/>
          <w:numId w:val="13"/>
        </w:numPr>
      </w:pPr>
      <w:r>
        <w:t>Interviewed in Bloomberg Businessweek, “Rotten Tomatoes: Farmers Pay the Price for a False Food-Safety Warning,” September 29, 2014</w:t>
      </w:r>
    </w:p>
    <w:p w:rsidR="006D6F54" w:rsidRDefault="006D6F54" w:rsidP="006D6F54"/>
    <w:p w:rsidR="006D6F54" w:rsidRDefault="006D6F54" w:rsidP="006D6F54">
      <w:pPr>
        <w:rPr>
          <w:rStyle w:val="IntenseReference"/>
        </w:rPr>
      </w:pPr>
      <w:r>
        <w:rPr>
          <w:rStyle w:val="IntenseReference"/>
        </w:rPr>
        <w:t>Honors and Awards</w:t>
      </w:r>
    </w:p>
    <w:p w:rsidR="006D6F54" w:rsidRDefault="006D6F54" w:rsidP="006D6F54">
      <w:pPr>
        <w:pStyle w:val="ListParagraph"/>
        <w:numPr>
          <w:ilvl w:val="0"/>
          <w:numId w:val="16"/>
        </w:numPr>
      </w:pPr>
      <w:r>
        <w:t>Selected to the Northern California Super Lawyers List – Top 5% of attorneys, as voted by peers</w:t>
      </w:r>
    </w:p>
    <w:p w:rsidR="006D6F54" w:rsidRDefault="006D6F54" w:rsidP="006D6F54">
      <w:pPr>
        <w:pStyle w:val="ListParagraph"/>
        <w:numPr>
          <w:ilvl w:val="0"/>
          <w:numId w:val="16"/>
        </w:numPr>
      </w:pPr>
      <w:r>
        <w:t>AV Preeminent - Martindale Hubbell</w:t>
      </w:r>
    </w:p>
    <w:p w:rsidR="006D6F54" w:rsidRDefault="006D6F54" w:rsidP="006D6F54">
      <w:pPr>
        <w:pStyle w:val="ListParagraph"/>
        <w:numPr>
          <w:ilvl w:val="0"/>
          <w:numId w:val="16"/>
        </w:numPr>
      </w:pPr>
      <w:proofErr w:type="spellStart"/>
      <w:r>
        <w:t>Avvo</w:t>
      </w:r>
      <w:proofErr w:type="spellEnd"/>
      <w:r>
        <w:t>: 10</w:t>
      </w:r>
    </w:p>
    <w:p w:rsidR="00586656" w:rsidRDefault="004C245F" w:rsidP="00122558"/>
    <w:p w:rsidR="00586656" w:rsidRPr="000F616D" w:rsidRDefault="006071A7" w:rsidP="00586656">
      <w:pPr>
        <w:rPr>
          <w:rStyle w:val="IntenseReference"/>
        </w:rPr>
      </w:pPr>
      <w:r w:rsidRPr="000F616D">
        <w:rPr>
          <w:rStyle w:val="IntenseReference"/>
        </w:rPr>
        <w:t>Professional Associations and Memberships</w:t>
      </w:r>
    </w:p>
    <w:p w:rsidR="00DF7E79" w:rsidRDefault="006071A7" w:rsidP="00586656">
      <w:pPr>
        <w:pStyle w:val="ListParagraph"/>
        <w:numPr>
          <w:ilvl w:val="0"/>
          <w:numId w:val="12"/>
        </w:numPr>
      </w:pPr>
      <w:r>
        <w:t>Alameda-Contra Costa Trial Lawyers Association, Member</w:t>
      </w:r>
    </w:p>
    <w:p w:rsidR="00586656" w:rsidRDefault="006071A7" w:rsidP="00586656">
      <w:pPr>
        <w:pStyle w:val="ListParagraph"/>
        <w:numPr>
          <w:ilvl w:val="0"/>
          <w:numId w:val="12"/>
        </w:numPr>
      </w:pPr>
      <w:r>
        <w:t>American Association for Justice, Member</w:t>
      </w:r>
    </w:p>
    <w:p w:rsidR="00586656" w:rsidRDefault="006071A7" w:rsidP="00586656">
      <w:pPr>
        <w:pStyle w:val="ListParagraph"/>
        <w:numPr>
          <w:ilvl w:val="0"/>
          <w:numId w:val="12"/>
        </w:numPr>
      </w:pPr>
      <w:r>
        <w:t xml:space="preserve">Consumer Attorneys of California (CAOC), </w:t>
      </w:r>
      <w:r w:rsidR="00192CBC">
        <w:t>Board of Governors</w:t>
      </w:r>
      <w:r w:rsidR="004359DC">
        <w:t xml:space="preserve"> at Large for the Northern District</w:t>
      </w:r>
    </w:p>
    <w:p w:rsidR="00586656" w:rsidRDefault="006071A7" w:rsidP="00122558">
      <w:pPr>
        <w:pStyle w:val="ListParagraph"/>
        <w:numPr>
          <w:ilvl w:val="0"/>
          <w:numId w:val="12"/>
        </w:numPr>
      </w:pPr>
      <w:r>
        <w:t>San Francisco Trial Lawyers Association, Member</w:t>
      </w:r>
    </w:p>
    <w:p w:rsidR="00BF3561" w:rsidRDefault="006071A7" w:rsidP="00122558">
      <w:pPr>
        <w:pStyle w:val="ListParagraph"/>
        <w:numPr>
          <w:ilvl w:val="0"/>
          <w:numId w:val="12"/>
        </w:numPr>
      </w:pPr>
      <w:r>
        <w:t>California Employment Lawyers Association (CELA) Legislative Committee, Member</w:t>
      </w:r>
    </w:p>
    <w:p w:rsidR="00586656" w:rsidRDefault="004C245F" w:rsidP="00122558"/>
    <w:sectPr w:rsidR="00586656" w:rsidSect="00DE24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5F" w:rsidRDefault="004C245F">
      <w:r>
        <w:separator/>
      </w:r>
    </w:p>
  </w:endnote>
  <w:endnote w:type="continuationSeparator" w:id="0">
    <w:p w:rsidR="004C245F" w:rsidRDefault="004C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45" w:rsidRPr="00E277AC" w:rsidRDefault="00E277AC" w:rsidP="00E277AC">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5F" w:rsidRDefault="004C245F">
      <w:r>
        <w:separator/>
      </w:r>
    </w:p>
  </w:footnote>
  <w:footnote w:type="continuationSeparator" w:id="0">
    <w:p w:rsidR="004C245F" w:rsidRDefault="004C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C2" w:rsidRDefault="006071A7" w:rsidP="00BA4C20">
    <w:pPr>
      <w:pStyle w:val="Header"/>
      <w:ind w:hanging="90"/>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rsidR="00CD7AC2" w:rsidRDefault="004C245F">
    <w:pPr>
      <w:pStyle w:val="Header"/>
    </w:pPr>
  </w:p>
  <w:p w:rsidR="00CD7AC2" w:rsidRDefault="004C245F">
    <w:pPr>
      <w:pStyle w:val="Header"/>
    </w:pPr>
  </w:p>
  <w:p w:rsidR="00CD7AC2" w:rsidRDefault="004C245F">
    <w:pPr>
      <w:pStyle w:val="Header"/>
    </w:pPr>
  </w:p>
  <w:p w:rsidR="00CD7AC2" w:rsidRDefault="004C245F">
    <w:pPr>
      <w:pStyle w:val="Header"/>
    </w:pPr>
  </w:p>
  <w:p w:rsidR="00CD7AC2" w:rsidRDefault="004C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79"/>
    <w:multiLevelType w:val="hybridMultilevel"/>
    <w:tmpl w:val="85E8B830"/>
    <w:lvl w:ilvl="0" w:tplc="6D96757E">
      <w:start w:val="1"/>
      <w:numFmt w:val="bullet"/>
      <w:lvlText w:val=""/>
      <w:lvlJc w:val="left"/>
      <w:pPr>
        <w:ind w:left="720" w:hanging="360"/>
      </w:pPr>
      <w:rPr>
        <w:rFonts w:ascii="Symbol" w:hAnsi="Symbol" w:hint="default"/>
      </w:rPr>
    </w:lvl>
    <w:lvl w:ilvl="1" w:tplc="E60297D8" w:tentative="1">
      <w:start w:val="1"/>
      <w:numFmt w:val="bullet"/>
      <w:lvlText w:val="o"/>
      <w:lvlJc w:val="left"/>
      <w:pPr>
        <w:ind w:left="1440" w:hanging="360"/>
      </w:pPr>
      <w:rPr>
        <w:rFonts w:ascii="Courier New" w:hAnsi="Courier New" w:cs="Courier New" w:hint="default"/>
      </w:rPr>
    </w:lvl>
    <w:lvl w:ilvl="2" w:tplc="A52E45D0" w:tentative="1">
      <w:start w:val="1"/>
      <w:numFmt w:val="bullet"/>
      <w:lvlText w:val=""/>
      <w:lvlJc w:val="left"/>
      <w:pPr>
        <w:ind w:left="2160" w:hanging="360"/>
      </w:pPr>
      <w:rPr>
        <w:rFonts w:ascii="Wingdings" w:hAnsi="Wingdings" w:hint="default"/>
      </w:rPr>
    </w:lvl>
    <w:lvl w:ilvl="3" w:tplc="C18A5B50" w:tentative="1">
      <w:start w:val="1"/>
      <w:numFmt w:val="bullet"/>
      <w:lvlText w:val=""/>
      <w:lvlJc w:val="left"/>
      <w:pPr>
        <w:ind w:left="2880" w:hanging="360"/>
      </w:pPr>
      <w:rPr>
        <w:rFonts w:ascii="Symbol" w:hAnsi="Symbol" w:hint="default"/>
      </w:rPr>
    </w:lvl>
    <w:lvl w:ilvl="4" w:tplc="9D483FE2" w:tentative="1">
      <w:start w:val="1"/>
      <w:numFmt w:val="bullet"/>
      <w:lvlText w:val="o"/>
      <w:lvlJc w:val="left"/>
      <w:pPr>
        <w:ind w:left="3600" w:hanging="360"/>
      </w:pPr>
      <w:rPr>
        <w:rFonts w:ascii="Courier New" w:hAnsi="Courier New" w:cs="Courier New" w:hint="default"/>
      </w:rPr>
    </w:lvl>
    <w:lvl w:ilvl="5" w:tplc="4BA2166C" w:tentative="1">
      <w:start w:val="1"/>
      <w:numFmt w:val="bullet"/>
      <w:lvlText w:val=""/>
      <w:lvlJc w:val="left"/>
      <w:pPr>
        <w:ind w:left="4320" w:hanging="360"/>
      </w:pPr>
      <w:rPr>
        <w:rFonts w:ascii="Wingdings" w:hAnsi="Wingdings" w:hint="default"/>
      </w:rPr>
    </w:lvl>
    <w:lvl w:ilvl="6" w:tplc="8968E5B2" w:tentative="1">
      <w:start w:val="1"/>
      <w:numFmt w:val="bullet"/>
      <w:lvlText w:val=""/>
      <w:lvlJc w:val="left"/>
      <w:pPr>
        <w:ind w:left="5040" w:hanging="360"/>
      </w:pPr>
      <w:rPr>
        <w:rFonts w:ascii="Symbol" w:hAnsi="Symbol" w:hint="default"/>
      </w:rPr>
    </w:lvl>
    <w:lvl w:ilvl="7" w:tplc="81726AE6" w:tentative="1">
      <w:start w:val="1"/>
      <w:numFmt w:val="bullet"/>
      <w:lvlText w:val="o"/>
      <w:lvlJc w:val="left"/>
      <w:pPr>
        <w:ind w:left="5760" w:hanging="360"/>
      </w:pPr>
      <w:rPr>
        <w:rFonts w:ascii="Courier New" w:hAnsi="Courier New" w:cs="Courier New" w:hint="default"/>
      </w:rPr>
    </w:lvl>
    <w:lvl w:ilvl="8" w:tplc="85B26542"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03CAD1EC">
      <w:start w:val="1"/>
      <w:numFmt w:val="bullet"/>
      <w:lvlText w:val=""/>
      <w:lvlJc w:val="left"/>
      <w:pPr>
        <w:ind w:left="720" w:hanging="360"/>
      </w:pPr>
      <w:rPr>
        <w:rFonts w:ascii="Symbol" w:hAnsi="Symbol" w:hint="default"/>
      </w:rPr>
    </w:lvl>
    <w:lvl w:ilvl="1" w:tplc="02D4006C" w:tentative="1">
      <w:start w:val="1"/>
      <w:numFmt w:val="bullet"/>
      <w:lvlText w:val="o"/>
      <w:lvlJc w:val="left"/>
      <w:pPr>
        <w:ind w:left="1440" w:hanging="360"/>
      </w:pPr>
      <w:rPr>
        <w:rFonts w:ascii="Courier New" w:hAnsi="Courier New" w:cs="Courier New" w:hint="default"/>
      </w:rPr>
    </w:lvl>
    <w:lvl w:ilvl="2" w:tplc="98EE7ED8" w:tentative="1">
      <w:start w:val="1"/>
      <w:numFmt w:val="bullet"/>
      <w:lvlText w:val=""/>
      <w:lvlJc w:val="left"/>
      <w:pPr>
        <w:ind w:left="2160" w:hanging="360"/>
      </w:pPr>
      <w:rPr>
        <w:rFonts w:ascii="Wingdings" w:hAnsi="Wingdings" w:hint="default"/>
      </w:rPr>
    </w:lvl>
    <w:lvl w:ilvl="3" w:tplc="BB22AC36" w:tentative="1">
      <w:start w:val="1"/>
      <w:numFmt w:val="bullet"/>
      <w:lvlText w:val=""/>
      <w:lvlJc w:val="left"/>
      <w:pPr>
        <w:ind w:left="2880" w:hanging="360"/>
      </w:pPr>
      <w:rPr>
        <w:rFonts w:ascii="Symbol" w:hAnsi="Symbol" w:hint="default"/>
      </w:rPr>
    </w:lvl>
    <w:lvl w:ilvl="4" w:tplc="1BBE8E02" w:tentative="1">
      <w:start w:val="1"/>
      <w:numFmt w:val="bullet"/>
      <w:lvlText w:val="o"/>
      <w:lvlJc w:val="left"/>
      <w:pPr>
        <w:ind w:left="3600" w:hanging="360"/>
      </w:pPr>
      <w:rPr>
        <w:rFonts w:ascii="Courier New" w:hAnsi="Courier New" w:cs="Courier New" w:hint="default"/>
      </w:rPr>
    </w:lvl>
    <w:lvl w:ilvl="5" w:tplc="67E63FD4" w:tentative="1">
      <w:start w:val="1"/>
      <w:numFmt w:val="bullet"/>
      <w:lvlText w:val=""/>
      <w:lvlJc w:val="left"/>
      <w:pPr>
        <w:ind w:left="4320" w:hanging="360"/>
      </w:pPr>
      <w:rPr>
        <w:rFonts w:ascii="Wingdings" w:hAnsi="Wingdings" w:hint="default"/>
      </w:rPr>
    </w:lvl>
    <w:lvl w:ilvl="6" w:tplc="1284BB56" w:tentative="1">
      <w:start w:val="1"/>
      <w:numFmt w:val="bullet"/>
      <w:lvlText w:val=""/>
      <w:lvlJc w:val="left"/>
      <w:pPr>
        <w:ind w:left="5040" w:hanging="360"/>
      </w:pPr>
      <w:rPr>
        <w:rFonts w:ascii="Symbol" w:hAnsi="Symbol" w:hint="default"/>
      </w:rPr>
    </w:lvl>
    <w:lvl w:ilvl="7" w:tplc="8B6AFFA2" w:tentative="1">
      <w:start w:val="1"/>
      <w:numFmt w:val="bullet"/>
      <w:lvlText w:val="o"/>
      <w:lvlJc w:val="left"/>
      <w:pPr>
        <w:ind w:left="5760" w:hanging="360"/>
      </w:pPr>
      <w:rPr>
        <w:rFonts w:ascii="Courier New" w:hAnsi="Courier New" w:cs="Courier New" w:hint="default"/>
      </w:rPr>
    </w:lvl>
    <w:lvl w:ilvl="8" w:tplc="92F8CBD6" w:tentative="1">
      <w:start w:val="1"/>
      <w:numFmt w:val="bullet"/>
      <w:lvlText w:val=""/>
      <w:lvlJc w:val="left"/>
      <w:pPr>
        <w:ind w:left="6480" w:hanging="360"/>
      </w:pPr>
      <w:rPr>
        <w:rFonts w:ascii="Wingdings" w:hAnsi="Wingdings" w:hint="default"/>
      </w:rPr>
    </w:lvl>
  </w:abstractNum>
  <w:abstractNum w:abstractNumId="2" w15:restartNumberingAfterBreak="0">
    <w:nsid w:val="182579AA"/>
    <w:multiLevelType w:val="hybridMultilevel"/>
    <w:tmpl w:val="62E6857A"/>
    <w:lvl w:ilvl="0" w:tplc="04A0F0FC">
      <w:start w:val="1"/>
      <w:numFmt w:val="bullet"/>
      <w:lvlText w:val=""/>
      <w:lvlJc w:val="left"/>
      <w:pPr>
        <w:ind w:left="720" w:hanging="360"/>
      </w:pPr>
      <w:rPr>
        <w:rFonts w:ascii="Symbol" w:hAnsi="Symbol" w:hint="default"/>
      </w:rPr>
    </w:lvl>
    <w:lvl w:ilvl="1" w:tplc="9D86A854" w:tentative="1">
      <w:start w:val="1"/>
      <w:numFmt w:val="bullet"/>
      <w:lvlText w:val="o"/>
      <w:lvlJc w:val="left"/>
      <w:pPr>
        <w:ind w:left="1440" w:hanging="360"/>
      </w:pPr>
      <w:rPr>
        <w:rFonts w:ascii="Courier New" w:hAnsi="Courier New" w:cs="Courier New" w:hint="default"/>
      </w:rPr>
    </w:lvl>
    <w:lvl w:ilvl="2" w:tplc="44E4442C" w:tentative="1">
      <w:start w:val="1"/>
      <w:numFmt w:val="bullet"/>
      <w:lvlText w:val=""/>
      <w:lvlJc w:val="left"/>
      <w:pPr>
        <w:ind w:left="2160" w:hanging="360"/>
      </w:pPr>
      <w:rPr>
        <w:rFonts w:ascii="Wingdings" w:hAnsi="Wingdings" w:hint="default"/>
      </w:rPr>
    </w:lvl>
    <w:lvl w:ilvl="3" w:tplc="DA06C47E" w:tentative="1">
      <w:start w:val="1"/>
      <w:numFmt w:val="bullet"/>
      <w:lvlText w:val=""/>
      <w:lvlJc w:val="left"/>
      <w:pPr>
        <w:ind w:left="2880" w:hanging="360"/>
      </w:pPr>
      <w:rPr>
        <w:rFonts w:ascii="Symbol" w:hAnsi="Symbol" w:hint="default"/>
      </w:rPr>
    </w:lvl>
    <w:lvl w:ilvl="4" w:tplc="875A09C0" w:tentative="1">
      <w:start w:val="1"/>
      <w:numFmt w:val="bullet"/>
      <w:lvlText w:val="o"/>
      <w:lvlJc w:val="left"/>
      <w:pPr>
        <w:ind w:left="3600" w:hanging="360"/>
      </w:pPr>
      <w:rPr>
        <w:rFonts w:ascii="Courier New" w:hAnsi="Courier New" w:cs="Courier New" w:hint="default"/>
      </w:rPr>
    </w:lvl>
    <w:lvl w:ilvl="5" w:tplc="4C8054EE" w:tentative="1">
      <w:start w:val="1"/>
      <w:numFmt w:val="bullet"/>
      <w:lvlText w:val=""/>
      <w:lvlJc w:val="left"/>
      <w:pPr>
        <w:ind w:left="4320" w:hanging="360"/>
      </w:pPr>
      <w:rPr>
        <w:rFonts w:ascii="Wingdings" w:hAnsi="Wingdings" w:hint="default"/>
      </w:rPr>
    </w:lvl>
    <w:lvl w:ilvl="6" w:tplc="C4F814BE" w:tentative="1">
      <w:start w:val="1"/>
      <w:numFmt w:val="bullet"/>
      <w:lvlText w:val=""/>
      <w:lvlJc w:val="left"/>
      <w:pPr>
        <w:ind w:left="5040" w:hanging="360"/>
      </w:pPr>
      <w:rPr>
        <w:rFonts w:ascii="Symbol" w:hAnsi="Symbol" w:hint="default"/>
      </w:rPr>
    </w:lvl>
    <w:lvl w:ilvl="7" w:tplc="27FAECC8" w:tentative="1">
      <w:start w:val="1"/>
      <w:numFmt w:val="bullet"/>
      <w:lvlText w:val="o"/>
      <w:lvlJc w:val="left"/>
      <w:pPr>
        <w:ind w:left="5760" w:hanging="360"/>
      </w:pPr>
      <w:rPr>
        <w:rFonts w:ascii="Courier New" w:hAnsi="Courier New" w:cs="Courier New" w:hint="default"/>
      </w:rPr>
    </w:lvl>
    <w:lvl w:ilvl="8" w:tplc="4D5A0122" w:tentative="1">
      <w:start w:val="1"/>
      <w:numFmt w:val="bullet"/>
      <w:lvlText w:val=""/>
      <w:lvlJc w:val="left"/>
      <w:pPr>
        <w:ind w:left="6480" w:hanging="360"/>
      </w:pPr>
      <w:rPr>
        <w:rFonts w:ascii="Wingdings" w:hAnsi="Wingdings" w:hint="default"/>
      </w:rPr>
    </w:lvl>
  </w:abstractNum>
  <w:abstractNum w:abstractNumId="3" w15:restartNumberingAfterBreak="0">
    <w:nsid w:val="186F08F6"/>
    <w:multiLevelType w:val="hybridMultilevel"/>
    <w:tmpl w:val="CC00A630"/>
    <w:lvl w:ilvl="0" w:tplc="F0BABF38">
      <w:start w:val="1"/>
      <w:numFmt w:val="bullet"/>
      <w:lvlText w:val=""/>
      <w:lvlJc w:val="left"/>
      <w:pPr>
        <w:ind w:left="720" w:hanging="360"/>
      </w:pPr>
      <w:rPr>
        <w:rFonts w:ascii="Symbol" w:hAnsi="Symbol" w:hint="default"/>
      </w:rPr>
    </w:lvl>
    <w:lvl w:ilvl="1" w:tplc="724A1C92" w:tentative="1">
      <w:start w:val="1"/>
      <w:numFmt w:val="bullet"/>
      <w:lvlText w:val="o"/>
      <w:lvlJc w:val="left"/>
      <w:pPr>
        <w:ind w:left="1440" w:hanging="360"/>
      </w:pPr>
      <w:rPr>
        <w:rFonts w:ascii="Courier New" w:hAnsi="Courier New" w:cs="Courier New" w:hint="default"/>
      </w:rPr>
    </w:lvl>
    <w:lvl w:ilvl="2" w:tplc="83B42020" w:tentative="1">
      <w:start w:val="1"/>
      <w:numFmt w:val="bullet"/>
      <w:lvlText w:val=""/>
      <w:lvlJc w:val="left"/>
      <w:pPr>
        <w:ind w:left="2160" w:hanging="360"/>
      </w:pPr>
      <w:rPr>
        <w:rFonts w:ascii="Wingdings" w:hAnsi="Wingdings" w:hint="default"/>
      </w:rPr>
    </w:lvl>
    <w:lvl w:ilvl="3" w:tplc="B2B2C734" w:tentative="1">
      <w:start w:val="1"/>
      <w:numFmt w:val="bullet"/>
      <w:lvlText w:val=""/>
      <w:lvlJc w:val="left"/>
      <w:pPr>
        <w:ind w:left="2880" w:hanging="360"/>
      </w:pPr>
      <w:rPr>
        <w:rFonts w:ascii="Symbol" w:hAnsi="Symbol" w:hint="default"/>
      </w:rPr>
    </w:lvl>
    <w:lvl w:ilvl="4" w:tplc="BA2E11A0" w:tentative="1">
      <w:start w:val="1"/>
      <w:numFmt w:val="bullet"/>
      <w:lvlText w:val="o"/>
      <w:lvlJc w:val="left"/>
      <w:pPr>
        <w:ind w:left="3600" w:hanging="360"/>
      </w:pPr>
      <w:rPr>
        <w:rFonts w:ascii="Courier New" w:hAnsi="Courier New" w:cs="Courier New" w:hint="default"/>
      </w:rPr>
    </w:lvl>
    <w:lvl w:ilvl="5" w:tplc="8FA29EC6" w:tentative="1">
      <w:start w:val="1"/>
      <w:numFmt w:val="bullet"/>
      <w:lvlText w:val=""/>
      <w:lvlJc w:val="left"/>
      <w:pPr>
        <w:ind w:left="4320" w:hanging="360"/>
      </w:pPr>
      <w:rPr>
        <w:rFonts w:ascii="Wingdings" w:hAnsi="Wingdings" w:hint="default"/>
      </w:rPr>
    </w:lvl>
    <w:lvl w:ilvl="6" w:tplc="8FF8B186" w:tentative="1">
      <w:start w:val="1"/>
      <w:numFmt w:val="bullet"/>
      <w:lvlText w:val=""/>
      <w:lvlJc w:val="left"/>
      <w:pPr>
        <w:ind w:left="5040" w:hanging="360"/>
      </w:pPr>
      <w:rPr>
        <w:rFonts w:ascii="Symbol" w:hAnsi="Symbol" w:hint="default"/>
      </w:rPr>
    </w:lvl>
    <w:lvl w:ilvl="7" w:tplc="D34EFF12" w:tentative="1">
      <w:start w:val="1"/>
      <w:numFmt w:val="bullet"/>
      <w:lvlText w:val="o"/>
      <w:lvlJc w:val="left"/>
      <w:pPr>
        <w:ind w:left="5760" w:hanging="360"/>
      </w:pPr>
      <w:rPr>
        <w:rFonts w:ascii="Courier New" w:hAnsi="Courier New" w:cs="Courier New" w:hint="default"/>
      </w:rPr>
    </w:lvl>
    <w:lvl w:ilvl="8" w:tplc="0DEC82EE" w:tentative="1">
      <w:start w:val="1"/>
      <w:numFmt w:val="bullet"/>
      <w:lvlText w:val=""/>
      <w:lvlJc w:val="left"/>
      <w:pPr>
        <w:ind w:left="6480" w:hanging="360"/>
      </w:pPr>
      <w:rPr>
        <w:rFonts w:ascii="Wingdings" w:hAnsi="Wingdings" w:hint="default"/>
      </w:rPr>
    </w:lvl>
  </w:abstractNum>
  <w:abstractNum w:abstractNumId="4" w15:restartNumberingAfterBreak="0">
    <w:nsid w:val="1ECC2ACB"/>
    <w:multiLevelType w:val="hybridMultilevel"/>
    <w:tmpl w:val="10DAC0DA"/>
    <w:lvl w:ilvl="0" w:tplc="CF965418">
      <w:start w:val="1"/>
      <w:numFmt w:val="bullet"/>
      <w:lvlText w:val=""/>
      <w:lvlJc w:val="left"/>
      <w:pPr>
        <w:ind w:left="720" w:hanging="360"/>
      </w:pPr>
      <w:rPr>
        <w:rFonts w:ascii="Symbol" w:hAnsi="Symbol" w:hint="default"/>
      </w:rPr>
    </w:lvl>
    <w:lvl w:ilvl="1" w:tplc="9B12903E" w:tentative="1">
      <w:start w:val="1"/>
      <w:numFmt w:val="bullet"/>
      <w:lvlText w:val="o"/>
      <w:lvlJc w:val="left"/>
      <w:pPr>
        <w:ind w:left="1440" w:hanging="360"/>
      </w:pPr>
      <w:rPr>
        <w:rFonts w:ascii="Courier New" w:hAnsi="Courier New" w:cs="Courier New" w:hint="default"/>
      </w:rPr>
    </w:lvl>
    <w:lvl w:ilvl="2" w:tplc="0966C9BC" w:tentative="1">
      <w:start w:val="1"/>
      <w:numFmt w:val="bullet"/>
      <w:lvlText w:val=""/>
      <w:lvlJc w:val="left"/>
      <w:pPr>
        <w:ind w:left="2160" w:hanging="360"/>
      </w:pPr>
      <w:rPr>
        <w:rFonts w:ascii="Wingdings" w:hAnsi="Wingdings" w:hint="default"/>
      </w:rPr>
    </w:lvl>
    <w:lvl w:ilvl="3" w:tplc="DEA29B62" w:tentative="1">
      <w:start w:val="1"/>
      <w:numFmt w:val="bullet"/>
      <w:lvlText w:val=""/>
      <w:lvlJc w:val="left"/>
      <w:pPr>
        <w:ind w:left="2880" w:hanging="360"/>
      </w:pPr>
      <w:rPr>
        <w:rFonts w:ascii="Symbol" w:hAnsi="Symbol" w:hint="default"/>
      </w:rPr>
    </w:lvl>
    <w:lvl w:ilvl="4" w:tplc="9F32B0C6" w:tentative="1">
      <w:start w:val="1"/>
      <w:numFmt w:val="bullet"/>
      <w:lvlText w:val="o"/>
      <w:lvlJc w:val="left"/>
      <w:pPr>
        <w:ind w:left="3600" w:hanging="360"/>
      </w:pPr>
      <w:rPr>
        <w:rFonts w:ascii="Courier New" w:hAnsi="Courier New" w:cs="Courier New" w:hint="default"/>
      </w:rPr>
    </w:lvl>
    <w:lvl w:ilvl="5" w:tplc="472CD68A" w:tentative="1">
      <w:start w:val="1"/>
      <w:numFmt w:val="bullet"/>
      <w:lvlText w:val=""/>
      <w:lvlJc w:val="left"/>
      <w:pPr>
        <w:ind w:left="4320" w:hanging="360"/>
      </w:pPr>
      <w:rPr>
        <w:rFonts w:ascii="Wingdings" w:hAnsi="Wingdings" w:hint="default"/>
      </w:rPr>
    </w:lvl>
    <w:lvl w:ilvl="6" w:tplc="2152B292" w:tentative="1">
      <w:start w:val="1"/>
      <w:numFmt w:val="bullet"/>
      <w:lvlText w:val=""/>
      <w:lvlJc w:val="left"/>
      <w:pPr>
        <w:ind w:left="5040" w:hanging="360"/>
      </w:pPr>
      <w:rPr>
        <w:rFonts w:ascii="Symbol" w:hAnsi="Symbol" w:hint="default"/>
      </w:rPr>
    </w:lvl>
    <w:lvl w:ilvl="7" w:tplc="2BC0F320" w:tentative="1">
      <w:start w:val="1"/>
      <w:numFmt w:val="bullet"/>
      <w:lvlText w:val="o"/>
      <w:lvlJc w:val="left"/>
      <w:pPr>
        <w:ind w:left="5760" w:hanging="360"/>
      </w:pPr>
      <w:rPr>
        <w:rFonts w:ascii="Courier New" w:hAnsi="Courier New" w:cs="Courier New" w:hint="default"/>
      </w:rPr>
    </w:lvl>
    <w:lvl w:ilvl="8" w:tplc="C12AE20C" w:tentative="1">
      <w:start w:val="1"/>
      <w:numFmt w:val="bullet"/>
      <w:lvlText w:val=""/>
      <w:lvlJc w:val="left"/>
      <w:pPr>
        <w:ind w:left="6480" w:hanging="360"/>
      </w:pPr>
      <w:rPr>
        <w:rFonts w:ascii="Wingdings" w:hAnsi="Wingdings" w:hint="default"/>
      </w:rPr>
    </w:lvl>
  </w:abstractNum>
  <w:abstractNum w:abstractNumId="5" w15:restartNumberingAfterBreak="0">
    <w:nsid w:val="22E900ED"/>
    <w:multiLevelType w:val="hybridMultilevel"/>
    <w:tmpl w:val="54ACA284"/>
    <w:lvl w:ilvl="0" w:tplc="D42E9D5A">
      <w:start w:val="1"/>
      <w:numFmt w:val="bullet"/>
      <w:lvlText w:val=""/>
      <w:lvlJc w:val="left"/>
      <w:pPr>
        <w:ind w:left="720" w:hanging="360"/>
      </w:pPr>
      <w:rPr>
        <w:rFonts w:ascii="Symbol" w:hAnsi="Symbol" w:hint="default"/>
      </w:rPr>
    </w:lvl>
    <w:lvl w:ilvl="1" w:tplc="F8B6E47C" w:tentative="1">
      <w:start w:val="1"/>
      <w:numFmt w:val="bullet"/>
      <w:lvlText w:val="o"/>
      <w:lvlJc w:val="left"/>
      <w:pPr>
        <w:ind w:left="1440" w:hanging="360"/>
      </w:pPr>
      <w:rPr>
        <w:rFonts w:ascii="Courier New" w:hAnsi="Courier New" w:cs="Courier New" w:hint="default"/>
      </w:rPr>
    </w:lvl>
    <w:lvl w:ilvl="2" w:tplc="19A403A2" w:tentative="1">
      <w:start w:val="1"/>
      <w:numFmt w:val="bullet"/>
      <w:lvlText w:val=""/>
      <w:lvlJc w:val="left"/>
      <w:pPr>
        <w:ind w:left="2160" w:hanging="360"/>
      </w:pPr>
      <w:rPr>
        <w:rFonts w:ascii="Wingdings" w:hAnsi="Wingdings" w:hint="default"/>
      </w:rPr>
    </w:lvl>
    <w:lvl w:ilvl="3" w:tplc="D916D1D0" w:tentative="1">
      <w:start w:val="1"/>
      <w:numFmt w:val="bullet"/>
      <w:lvlText w:val=""/>
      <w:lvlJc w:val="left"/>
      <w:pPr>
        <w:ind w:left="2880" w:hanging="360"/>
      </w:pPr>
      <w:rPr>
        <w:rFonts w:ascii="Symbol" w:hAnsi="Symbol" w:hint="default"/>
      </w:rPr>
    </w:lvl>
    <w:lvl w:ilvl="4" w:tplc="CCD471A6" w:tentative="1">
      <w:start w:val="1"/>
      <w:numFmt w:val="bullet"/>
      <w:lvlText w:val="o"/>
      <w:lvlJc w:val="left"/>
      <w:pPr>
        <w:ind w:left="3600" w:hanging="360"/>
      </w:pPr>
      <w:rPr>
        <w:rFonts w:ascii="Courier New" w:hAnsi="Courier New" w:cs="Courier New" w:hint="default"/>
      </w:rPr>
    </w:lvl>
    <w:lvl w:ilvl="5" w:tplc="6E6CB8AA" w:tentative="1">
      <w:start w:val="1"/>
      <w:numFmt w:val="bullet"/>
      <w:lvlText w:val=""/>
      <w:lvlJc w:val="left"/>
      <w:pPr>
        <w:ind w:left="4320" w:hanging="360"/>
      </w:pPr>
      <w:rPr>
        <w:rFonts w:ascii="Wingdings" w:hAnsi="Wingdings" w:hint="default"/>
      </w:rPr>
    </w:lvl>
    <w:lvl w:ilvl="6" w:tplc="C1E05326" w:tentative="1">
      <w:start w:val="1"/>
      <w:numFmt w:val="bullet"/>
      <w:lvlText w:val=""/>
      <w:lvlJc w:val="left"/>
      <w:pPr>
        <w:ind w:left="5040" w:hanging="360"/>
      </w:pPr>
      <w:rPr>
        <w:rFonts w:ascii="Symbol" w:hAnsi="Symbol" w:hint="default"/>
      </w:rPr>
    </w:lvl>
    <w:lvl w:ilvl="7" w:tplc="5290F58C" w:tentative="1">
      <w:start w:val="1"/>
      <w:numFmt w:val="bullet"/>
      <w:lvlText w:val="o"/>
      <w:lvlJc w:val="left"/>
      <w:pPr>
        <w:ind w:left="5760" w:hanging="360"/>
      </w:pPr>
      <w:rPr>
        <w:rFonts w:ascii="Courier New" w:hAnsi="Courier New" w:cs="Courier New" w:hint="default"/>
      </w:rPr>
    </w:lvl>
    <w:lvl w:ilvl="8" w:tplc="8326C102" w:tentative="1">
      <w:start w:val="1"/>
      <w:numFmt w:val="bullet"/>
      <w:lvlText w:val=""/>
      <w:lvlJc w:val="left"/>
      <w:pPr>
        <w:ind w:left="6480" w:hanging="360"/>
      </w:pPr>
      <w:rPr>
        <w:rFonts w:ascii="Wingdings" w:hAnsi="Wingdings" w:hint="default"/>
      </w:rPr>
    </w:lvl>
  </w:abstractNum>
  <w:abstractNum w:abstractNumId="6" w15:restartNumberingAfterBreak="0">
    <w:nsid w:val="349746B9"/>
    <w:multiLevelType w:val="hybridMultilevel"/>
    <w:tmpl w:val="91E22FE2"/>
    <w:lvl w:ilvl="0" w:tplc="22AA2B96">
      <w:start w:val="1"/>
      <w:numFmt w:val="bullet"/>
      <w:lvlText w:val=""/>
      <w:lvlJc w:val="left"/>
      <w:pPr>
        <w:ind w:left="1440" w:hanging="360"/>
      </w:pPr>
      <w:rPr>
        <w:rFonts w:ascii="Symbol" w:hAnsi="Symbol" w:hint="default"/>
      </w:rPr>
    </w:lvl>
    <w:lvl w:ilvl="1" w:tplc="684A532A" w:tentative="1">
      <w:start w:val="1"/>
      <w:numFmt w:val="bullet"/>
      <w:lvlText w:val="o"/>
      <w:lvlJc w:val="left"/>
      <w:pPr>
        <w:ind w:left="2160" w:hanging="360"/>
      </w:pPr>
      <w:rPr>
        <w:rFonts w:ascii="Courier New" w:hAnsi="Courier New" w:cs="Courier New" w:hint="default"/>
      </w:rPr>
    </w:lvl>
    <w:lvl w:ilvl="2" w:tplc="C2A84C54" w:tentative="1">
      <w:start w:val="1"/>
      <w:numFmt w:val="bullet"/>
      <w:lvlText w:val=""/>
      <w:lvlJc w:val="left"/>
      <w:pPr>
        <w:ind w:left="2880" w:hanging="360"/>
      </w:pPr>
      <w:rPr>
        <w:rFonts w:ascii="Wingdings" w:hAnsi="Wingdings" w:hint="default"/>
      </w:rPr>
    </w:lvl>
    <w:lvl w:ilvl="3" w:tplc="C1B2443E" w:tentative="1">
      <w:start w:val="1"/>
      <w:numFmt w:val="bullet"/>
      <w:lvlText w:val=""/>
      <w:lvlJc w:val="left"/>
      <w:pPr>
        <w:ind w:left="3600" w:hanging="360"/>
      </w:pPr>
      <w:rPr>
        <w:rFonts w:ascii="Symbol" w:hAnsi="Symbol" w:hint="default"/>
      </w:rPr>
    </w:lvl>
    <w:lvl w:ilvl="4" w:tplc="6FFC9D78" w:tentative="1">
      <w:start w:val="1"/>
      <w:numFmt w:val="bullet"/>
      <w:lvlText w:val="o"/>
      <w:lvlJc w:val="left"/>
      <w:pPr>
        <w:ind w:left="4320" w:hanging="360"/>
      </w:pPr>
      <w:rPr>
        <w:rFonts w:ascii="Courier New" w:hAnsi="Courier New" w:cs="Courier New" w:hint="default"/>
      </w:rPr>
    </w:lvl>
    <w:lvl w:ilvl="5" w:tplc="8236F786" w:tentative="1">
      <w:start w:val="1"/>
      <w:numFmt w:val="bullet"/>
      <w:lvlText w:val=""/>
      <w:lvlJc w:val="left"/>
      <w:pPr>
        <w:ind w:left="5040" w:hanging="360"/>
      </w:pPr>
      <w:rPr>
        <w:rFonts w:ascii="Wingdings" w:hAnsi="Wingdings" w:hint="default"/>
      </w:rPr>
    </w:lvl>
    <w:lvl w:ilvl="6" w:tplc="6C50CC2A" w:tentative="1">
      <w:start w:val="1"/>
      <w:numFmt w:val="bullet"/>
      <w:lvlText w:val=""/>
      <w:lvlJc w:val="left"/>
      <w:pPr>
        <w:ind w:left="5760" w:hanging="360"/>
      </w:pPr>
      <w:rPr>
        <w:rFonts w:ascii="Symbol" w:hAnsi="Symbol" w:hint="default"/>
      </w:rPr>
    </w:lvl>
    <w:lvl w:ilvl="7" w:tplc="01BE2778" w:tentative="1">
      <w:start w:val="1"/>
      <w:numFmt w:val="bullet"/>
      <w:lvlText w:val="o"/>
      <w:lvlJc w:val="left"/>
      <w:pPr>
        <w:ind w:left="6480" w:hanging="360"/>
      </w:pPr>
      <w:rPr>
        <w:rFonts w:ascii="Courier New" w:hAnsi="Courier New" w:cs="Courier New" w:hint="default"/>
      </w:rPr>
    </w:lvl>
    <w:lvl w:ilvl="8" w:tplc="87925522" w:tentative="1">
      <w:start w:val="1"/>
      <w:numFmt w:val="bullet"/>
      <w:lvlText w:val=""/>
      <w:lvlJc w:val="left"/>
      <w:pPr>
        <w:ind w:left="7200" w:hanging="360"/>
      </w:pPr>
      <w:rPr>
        <w:rFonts w:ascii="Wingdings" w:hAnsi="Wingdings" w:hint="default"/>
      </w:rPr>
    </w:lvl>
  </w:abstractNum>
  <w:abstractNum w:abstractNumId="7" w15:restartNumberingAfterBreak="0">
    <w:nsid w:val="3CDB4BB4"/>
    <w:multiLevelType w:val="hybridMultilevel"/>
    <w:tmpl w:val="1DDCDF02"/>
    <w:lvl w:ilvl="0" w:tplc="F1B4091C">
      <w:start w:val="1"/>
      <w:numFmt w:val="bullet"/>
      <w:lvlText w:val=""/>
      <w:lvlJc w:val="left"/>
      <w:pPr>
        <w:ind w:left="720" w:hanging="360"/>
      </w:pPr>
      <w:rPr>
        <w:rFonts w:ascii="Symbol" w:hAnsi="Symbol" w:hint="default"/>
      </w:rPr>
    </w:lvl>
    <w:lvl w:ilvl="1" w:tplc="DE9A5CC8" w:tentative="1">
      <w:start w:val="1"/>
      <w:numFmt w:val="bullet"/>
      <w:lvlText w:val="o"/>
      <w:lvlJc w:val="left"/>
      <w:pPr>
        <w:ind w:left="1440" w:hanging="360"/>
      </w:pPr>
      <w:rPr>
        <w:rFonts w:ascii="Courier New" w:hAnsi="Courier New" w:cs="Courier New" w:hint="default"/>
      </w:rPr>
    </w:lvl>
    <w:lvl w:ilvl="2" w:tplc="BFC20BAE" w:tentative="1">
      <w:start w:val="1"/>
      <w:numFmt w:val="bullet"/>
      <w:lvlText w:val=""/>
      <w:lvlJc w:val="left"/>
      <w:pPr>
        <w:ind w:left="2160" w:hanging="360"/>
      </w:pPr>
      <w:rPr>
        <w:rFonts w:ascii="Wingdings" w:hAnsi="Wingdings" w:hint="default"/>
      </w:rPr>
    </w:lvl>
    <w:lvl w:ilvl="3" w:tplc="52D63AB6" w:tentative="1">
      <w:start w:val="1"/>
      <w:numFmt w:val="bullet"/>
      <w:lvlText w:val=""/>
      <w:lvlJc w:val="left"/>
      <w:pPr>
        <w:ind w:left="2880" w:hanging="360"/>
      </w:pPr>
      <w:rPr>
        <w:rFonts w:ascii="Symbol" w:hAnsi="Symbol" w:hint="default"/>
      </w:rPr>
    </w:lvl>
    <w:lvl w:ilvl="4" w:tplc="B6B4B88C" w:tentative="1">
      <w:start w:val="1"/>
      <w:numFmt w:val="bullet"/>
      <w:lvlText w:val="o"/>
      <w:lvlJc w:val="left"/>
      <w:pPr>
        <w:ind w:left="3600" w:hanging="360"/>
      </w:pPr>
      <w:rPr>
        <w:rFonts w:ascii="Courier New" w:hAnsi="Courier New" w:cs="Courier New" w:hint="default"/>
      </w:rPr>
    </w:lvl>
    <w:lvl w:ilvl="5" w:tplc="8376AF3C" w:tentative="1">
      <w:start w:val="1"/>
      <w:numFmt w:val="bullet"/>
      <w:lvlText w:val=""/>
      <w:lvlJc w:val="left"/>
      <w:pPr>
        <w:ind w:left="4320" w:hanging="360"/>
      </w:pPr>
      <w:rPr>
        <w:rFonts w:ascii="Wingdings" w:hAnsi="Wingdings" w:hint="default"/>
      </w:rPr>
    </w:lvl>
    <w:lvl w:ilvl="6" w:tplc="1B84FB50" w:tentative="1">
      <w:start w:val="1"/>
      <w:numFmt w:val="bullet"/>
      <w:lvlText w:val=""/>
      <w:lvlJc w:val="left"/>
      <w:pPr>
        <w:ind w:left="5040" w:hanging="360"/>
      </w:pPr>
      <w:rPr>
        <w:rFonts w:ascii="Symbol" w:hAnsi="Symbol" w:hint="default"/>
      </w:rPr>
    </w:lvl>
    <w:lvl w:ilvl="7" w:tplc="C73019E0" w:tentative="1">
      <w:start w:val="1"/>
      <w:numFmt w:val="bullet"/>
      <w:lvlText w:val="o"/>
      <w:lvlJc w:val="left"/>
      <w:pPr>
        <w:ind w:left="5760" w:hanging="360"/>
      </w:pPr>
      <w:rPr>
        <w:rFonts w:ascii="Courier New" w:hAnsi="Courier New" w:cs="Courier New" w:hint="default"/>
      </w:rPr>
    </w:lvl>
    <w:lvl w:ilvl="8" w:tplc="EB48E88C" w:tentative="1">
      <w:start w:val="1"/>
      <w:numFmt w:val="bullet"/>
      <w:lvlText w:val=""/>
      <w:lvlJc w:val="left"/>
      <w:pPr>
        <w:ind w:left="6480" w:hanging="360"/>
      </w:pPr>
      <w:rPr>
        <w:rFonts w:ascii="Wingdings" w:hAnsi="Wingdings" w:hint="default"/>
      </w:rPr>
    </w:lvl>
  </w:abstractNum>
  <w:abstractNum w:abstractNumId="8" w15:restartNumberingAfterBreak="0">
    <w:nsid w:val="41AD51EE"/>
    <w:multiLevelType w:val="hybridMultilevel"/>
    <w:tmpl w:val="9DE272B6"/>
    <w:lvl w:ilvl="0" w:tplc="A90A6D68">
      <w:start w:val="1"/>
      <w:numFmt w:val="bullet"/>
      <w:lvlText w:val=""/>
      <w:lvlJc w:val="left"/>
      <w:pPr>
        <w:ind w:left="720" w:hanging="360"/>
      </w:pPr>
      <w:rPr>
        <w:rFonts w:ascii="Symbol" w:hAnsi="Symbol" w:hint="default"/>
      </w:rPr>
    </w:lvl>
    <w:lvl w:ilvl="1" w:tplc="ABDA7F8E" w:tentative="1">
      <w:start w:val="1"/>
      <w:numFmt w:val="bullet"/>
      <w:lvlText w:val="o"/>
      <w:lvlJc w:val="left"/>
      <w:pPr>
        <w:ind w:left="1440" w:hanging="360"/>
      </w:pPr>
      <w:rPr>
        <w:rFonts w:ascii="Courier New" w:hAnsi="Courier New" w:cs="Courier New" w:hint="default"/>
      </w:rPr>
    </w:lvl>
    <w:lvl w:ilvl="2" w:tplc="F1E4817A" w:tentative="1">
      <w:start w:val="1"/>
      <w:numFmt w:val="bullet"/>
      <w:lvlText w:val=""/>
      <w:lvlJc w:val="left"/>
      <w:pPr>
        <w:ind w:left="2160" w:hanging="360"/>
      </w:pPr>
      <w:rPr>
        <w:rFonts w:ascii="Wingdings" w:hAnsi="Wingdings" w:hint="default"/>
      </w:rPr>
    </w:lvl>
    <w:lvl w:ilvl="3" w:tplc="BF06C082" w:tentative="1">
      <w:start w:val="1"/>
      <w:numFmt w:val="bullet"/>
      <w:lvlText w:val=""/>
      <w:lvlJc w:val="left"/>
      <w:pPr>
        <w:ind w:left="2880" w:hanging="360"/>
      </w:pPr>
      <w:rPr>
        <w:rFonts w:ascii="Symbol" w:hAnsi="Symbol" w:hint="default"/>
      </w:rPr>
    </w:lvl>
    <w:lvl w:ilvl="4" w:tplc="B8C4AA5C" w:tentative="1">
      <w:start w:val="1"/>
      <w:numFmt w:val="bullet"/>
      <w:lvlText w:val="o"/>
      <w:lvlJc w:val="left"/>
      <w:pPr>
        <w:ind w:left="3600" w:hanging="360"/>
      </w:pPr>
      <w:rPr>
        <w:rFonts w:ascii="Courier New" w:hAnsi="Courier New" w:cs="Courier New" w:hint="default"/>
      </w:rPr>
    </w:lvl>
    <w:lvl w:ilvl="5" w:tplc="0D56DC3C" w:tentative="1">
      <w:start w:val="1"/>
      <w:numFmt w:val="bullet"/>
      <w:lvlText w:val=""/>
      <w:lvlJc w:val="left"/>
      <w:pPr>
        <w:ind w:left="4320" w:hanging="360"/>
      </w:pPr>
      <w:rPr>
        <w:rFonts w:ascii="Wingdings" w:hAnsi="Wingdings" w:hint="default"/>
      </w:rPr>
    </w:lvl>
    <w:lvl w:ilvl="6" w:tplc="8610898C" w:tentative="1">
      <w:start w:val="1"/>
      <w:numFmt w:val="bullet"/>
      <w:lvlText w:val=""/>
      <w:lvlJc w:val="left"/>
      <w:pPr>
        <w:ind w:left="5040" w:hanging="360"/>
      </w:pPr>
      <w:rPr>
        <w:rFonts w:ascii="Symbol" w:hAnsi="Symbol" w:hint="default"/>
      </w:rPr>
    </w:lvl>
    <w:lvl w:ilvl="7" w:tplc="49A6D4D0" w:tentative="1">
      <w:start w:val="1"/>
      <w:numFmt w:val="bullet"/>
      <w:lvlText w:val="o"/>
      <w:lvlJc w:val="left"/>
      <w:pPr>
        <w:ind w:left="5760" w:hanging="360"/>
      </w:pPr>
      <w:rPr>
        <w:rFonts w:ascii="Courier New" w:hAnsi="Courier New" w:cs="Courier New" w:hint="default"/>
      </w:rPr>
    </w:lvl>
    <w:lvl w:ilvl="8" w:tplc="CC0A53DC" w:tentative="1">
      <w:start w:val="1"/>
      <w:numFmt w:val="bullet"/>
      <w:lvlText w:val=""/>
      <w:lvlJc w:val="left"/>
      <w:pPr>
        <w:ind w:left="6480" w:hanging="360"/>
      </w:pPr>
      <w:rPr>
        <w:rFonts w:ascii="Wingdings" w:hAnsi="Wingdings" w:hint="default"/>
      </w:rPr>
    </w:lvl>
  </w:abstractNum>
  <w:abstractNum w:abstractNumId="9" w15:restartNumberingAfterBreak="0">
    <w:nsid w:val="4F5775DE"/>
    <w:multiLevelType w:val="hybridMultilevel"/>
    <w:tmpl w:val="3AA67334"/>
    <w:lvl w:ilvl="0" w:tplc="D77AFD20">
      <w:start w:val="1"/>
      <w:numFmt w:val="bullet"/>
      <w:lvlText w:val="o"/>
      <w:lvlJc w:val="left"/>
      <w:pPr>
        <w:ind w:left="1440" w:hanging="360"/>
      </w:pPr>
      <w:rPr>
        <w:rFonts w:ascii="Courier New" w:hAnsi="Courier New" w:cs="Courier New" w:hint="default"/>
      </w:rPr>
    </w:lvl>
    <w:lvl w:ilvl="1" w:tplc="47ACF726" w:tentative="1">
      <w:start w:val="1"/>
      <w:numFmt w:val="bullet"/>
      <w:lvlText w:val="o"/>
      <w:lvlJc w:val="left"/>
      <w:pPr>
        <w:ind w:left="2160" w:hanging="360"/>
      </w:pPr>
      <w:rPr>
        <w:rFonts w:ascii="Courier New" w:hAnsi="Courier New" w:cs="Courier New" w:hint="default"/>
      </w:rPr>
    </w:lvl>
    <w:lvl w:ilvl="2" w:tplc="F95A7904" w:tentative="1">
      <w:start w:val="1"/>
      <w:numFmt w:val="bullet"/>
      <w:lvlText w:val=""/>
      <w:lvlJc w:val="left"/>
      <w:pPr>
        <w:ind w:left="2880" w:hanging="360"/>
      </w:pPr>
      <w:rPr>
        <w:rFonts w:ascii="Wingdings" w:hAnsi="Wingdings" w:hint="default"/>
      </w:rPr>
    </w:lvl>
    <w:lvl w:ilvl="3" w:tplc="ECA4E6A4" w:tentative="1">
      <w:start w:val="1"/>
      <w:numFmt w:val="bullet"/>
      <w:lvlText w:val=""/>
      <w:lvlJc w:val="left"/>
      <w:pPr>
        <w:ind w:left="3600" w:hanging="360"/>
      </w:pPr>
      <w:rPr>
        <w:rFonts w:ascii="Symbol" w:hAnsi="Symbol" w:hint="default"/>
      </w:rPr>
    </w:lvl>
    <w:lvl w:ilvl="4" w:tplc="E592A5A0" w:tentative="1">
      <w:start w:val="1"/>
      <w:numFmt w:val="bullet"/>
      <w:lvlText w:val="o"/>
      <w:lvlJc w:val="left"/>
      <w:pPr>
        <w:ind w:left="4320" w:hanging="360"/>
      </w:pPr>
      <w:rPr>
        <w:rFonts w:ascii="Courier New" w:hAnsi="Courier New" w:cs="Courier New" w:hint="default"/>
      </w:rPr>
    </w:lvl>
    <w:lvl w:ilvl="5" w:tplc="6CA6AB20" w:tentative="1">
      <w:start w:val="1"/>
      <w:numFmt w:val="bullet"/>
      <w:lvlText w:val=""/>
      <w:lvlJc w:val="left"/>
      <w:pPr>
        <w:ind w:left="5040" w:hanging="360"/>
      </w:pPr>
      <w:rPr>
        <w:rFonts w:ascii="Wingdings" w:hAnsi="Wingdings" w:hint="default"/>
      </w:rPr>
    </w:lvl>
    <w:lvl w:ilvl="6" w:tplc="6290CC48" w:tentative="1">
      <w:start w:val="1"/>
      <w:numFmt w:val="bullet"/>
      <w:lvlText w:val=""/>
      <w:lvlJc w:val="left"/>
      <w:pPr>
        <w:ind w:left="5760" w:hanging="360"/>
      </w:pPr>
      <w:rPr>
        <w:rFonts w:ascii="Symbol" w:hAnsi="Symbol" w:hint="default"/>
      </w:rPr>
    </w:lvl>
    <w:lvl w:ilvl="7" w:tplc="6DDC1726" w:tentative="1">
      <w:start w:val="1"/>
      <w:numFmt w:val="bullet"/>
      <w:lvlText w:val="o"/>
      <w:lvlJc w:val="left"/>
      <w:pPr>
        <w:ind w:left="6480" w:hanging="360"/>
      </w:pPr>
      <w:rPr>
        <w:rFonts w:ascii="Courier New" w:hAnsi="Courier New" w:cs="Courier New" w:hint="default"/>
      </w:rPr>
    </w:lvl>
    <w:lvl w:ilvl="8" w:tplc="591A9192" w:tentative="1">
      <w:start w:val="1"/>
      <w:numFmt w:val="bullet"/>
      <w:lvlText w:val=""/>
      <w:lvlJc w:val="left"/>
      <w:pPr>
        <w:ind w:left="7200" w:hanging="360"/>
      </w:pPr>
      <w:rPr>
        <w:rFonts w:ascii="Wingdings" w:hAnsi="Wingdings" w:hint="default"/>
      </w:rPr>
    </w:lvl>
  </w:abstractNum>
  <w:abstractNum w:abstractNumId="10" w15:restartNumberingAfterBreak="0">
    <w:nsid w:val="4F8C7024"/>
    <w:multiLevelType w:val="hybridMultilevel"/>
    <w:tmpl w:val="BAE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A2DC1"/>
    <w:multiLevelType w:val="hybridMultilevel"/>
    <w:tmpl w:val="0110409E"/>
    <w:lvl w:ilvl="0" w:tplc="DD221EF6">
      <w:start w:val="1"/>
      <w:numFmt w:val="bullet"/>
      <w:lvlText w:val=""/>
      <w:lvlJc w:val="left"/>
      <w:pPr>
        <w:ind w:left="1800" w:hanging="360"/>
      </w:pPr>
      <w:rPr>
        <w:rFonts w:ascii="Symbol" w:hAnsi="Symbol" w:hint="default"/>
      </w:rPr>
    </w:lvl>
    <w:lvl w:ilvl="1" w:tplc="3B1893F4" w:tentative="1">
      <w:start w:val="1"/>
      <w:numFmt w:val="bullet"/>
      <w:lvlText w:val="o"/>
      <w:lvlJc w:val="left"/>
      <w:pPr>
        <w:ind w:left="2520" w:hanging="360"/>
      </w:pPr>
      <w:rPr>
        <w:rFonts w:ascii="Courier New" w:hAnsi="Courier New" w:cs="Courier New" w:hint="default"/>
      </w:rPr>
    </w:lvl>
    <w:lvl w:ilvl="2" w:tplc="6C3A81D2" w:tentative="1">
      <w:start w:val="1"/>
      <w:numFmt w:val="bullet"/>
      <w:lvlText w:val=""/>
      <w:lvlJc w:val="left"/>
      <w:pPr>
        <w:ind w:left="3240" w:hanging="360"/>
      </w:pPr>
      <w:rPr>
        <w:rFonts w:ascii="Wingdings" w:hAnsi="Wingdings" w:hint="default"/>
      </w:rPr>
    </w:lvl>
    <w:lvl w:ilvl="3" w:tplc="E93887DA" w:tentative="1">
      <w:start w:val="1"/>
      <w:numFmt w:val="bullet"/>
      <w:lvlText w:val=""/>
      <w:lvlJc w:val="left"/>
      <w:pPr>
        <w:ind w:left="3960" w:hanging="360"/>
      </w:pPr>
      <w:rPr>
        <w:rFonts w:ascii="Symbol" w:hAnsi="Symbol" w:hint="default"/>
      </w:rPr>
    </w:lvl>
    <w:lvl w:ilvl="4" w:tplc="2828D8CE" w:tentative="1">
      <w:start w:val="1"/>
      <w:numFmt w:val="bullet"/>
      <w:lvlText w:val="o"/>
      <w:lvlJc w:val="left"/>
      <w:pPr>
        <w:ind w:left="4680" w:hanging="360"/>
      </w:pPr>
      <w:rPr>
        <w:rFonts w:ascii="Courier New" w:hAnsi="Courier New" w:cs="Courier New" w:hint="default"/>
      </w:rPr>
    </w:lvl>
    <w:lvl w:ilvl="5" w:tplc="D234AA28" w:tentative="1">
      <w:start w:val="1"/>
      <w:numFmt w:val="bullet"/>
      <w:lvlText w:val=""/>
      <w:lvlJc w:val="left"/>
      <w:pPr>
        <w:ind w:left="5400" w:hanging="360"/>
      </w:pPr>
      <w:rPr>
        <w:rFonts w:ascii="Wingdings" w:hAnsi="Wingdings" w:hint="default"/>
      </w:rPr>
    </w:lvl>
    <w:lvl w:ilvl="6" w:tplc="4704F70A" w:tentative="1">
      <w:start w:val="1"/>
      <w:numFmt w:val="bullet"/>
      <w:lvlText w:val=""/>
      <w:lvlJc w:val="left"/>
      <w:pPr>
        <w:ind w:left="6120" w:hanging="360"/>
      </w:pPr>
      <w:rPr>
        <w:rFonts w:ascii="Symbol" w:hAnsi="Symbol" w:hint="default"/>
      </w:rPr>
    </w:lvl>
    <w:lvl w:ilvl="7" w:tplc="C84ECC98" w:tentative="1">
      <w:start w:val="1"/>
      <w:numFmt w:val="bullet"/>
      <w:lvlText w:val="o"/>
      <w:lvlJc w:val="left"/>
      <w:pPr>
        <w:ind w:left="6840" w:hanging="360"/>
      </w:pPr>
      <w:rPr>
        <w:rFonts w:ascii="Courier New" w:hAnsi="Courier New" w:cs="Courier New" w:hint="default"/>
      </w:rPr>
    </w:lvl>
    <w:lvl w:ilvl="8" w:tplc="98903A8C" w:tentative="1">
      <w:start w:val="1"/>
      <w:numFmt w:val="bullet"/>
      <w:lvlText w:val=""/>
      <w:lvlJc w:val="left"/>
      <w:pPr>
        <w:ind w:left="7560" w:hanging="360"/>
      </w:pPr>
      <w:rPr>
        <w:rFonts w:ascii="Wingdings" w:hAnsi="Wingdings" w:hint="default"/>
      </w:rPr>
    </w:lvl>
  </w:abstractNum>
  <w:abstractNum w:abstractNumId="12" w15:restartNumberingAfterBreak="0">
    <w:nsid w:val="6F0851E0"/>
    <w:multiLevelType w:val="hybridMultilevel"/>
    <w:tmpl w:val="A5180EBA"/>
    <w:lvl w:ilvl="0" w:tplc="EA9CE2D4">
      <w:start w:val="1"/>
      <w:numFmt w:val="bullet"/>
      <w:lvlText w:val=""/>
      <w:lvlJc w:val="left"/>
      <w:pPr>
        <w:ind w:left="720" w:hanging="360"/>
      </w:pPr>
      <w:rPr>
        <w:rFonts w:ascii="Symbol" w:hAnsi="Symbol" w:hint="default"/>
      </w:rPr>
    </w:lvl>
    <w:lvl w:ilvl="1" w:tplc="71F2D8BC" w:tentative="1">
      <w:start w:val="1"/>
      <w:numFmt w:val="bullet"/>
      <w:lvlText w:val="o"/>
      <w:lvlJc w:val="left"/>
      <w:pPr>
        <w:ind w:left="1440" w:hanging="360"/>
      </w:pPr>
      <w:rPr>
        <w:rFonts w:ascii="Courier New" w:hAnsi="Courier New" w:cs="Courier New" w:hint="default"/>
      </w:rPr>
    </w:lvl>
    <w:lvl w:ilvl="2" w:tplc="3A2C1D42" w:tentative="1">
      <w:start w:val="1"/>
      <w:numFmt w:val="bullet"/>
      <w:lvlText w:val=""/>
      <w:lvlJc w:val="left"/>
      <w:pPr>
        <w:ind w:left="2160" w:hanging="360"/>
      </w:pPr>
      <w:rPr>
        <w:rFonts w:ascii="Wingdings" w:hAnsi="Wingdings" w:hint="default"/>
      </w:rPr>
    </w:lvl>
    <w:lvl w:ilvl="3" w:tplc="AD7264AC" w:tentative="1">
      <w:start w:val="1"/>
      <w:numFmt w:val="bullet"/>
      <w:lvlText w:val=""/>
      <w:lvlJc w:val="left"/>
      <w:pPr>
        <w:ind w:left="2880" w:hanging="360"/>
      </w:pPr>
      <w:rPr>
        <w:rFonts w:ascii="Symbol" w:hAnsi="Symbol" w:hint="default"/>
      </w:rPr>
    </w:lvl>
    <w:lvl w:ilvl="4" w:tplc="6F2EAB42" w:tentative="1">
      <w:start w:val="1"/>
      <w:numFmt w:val="bullet"/>
      <w:lvlText w:val="o"/>
      <w:lvlJc w:val="left"/>
      <w:pPr>
        <w:ind w:left="3600" w:hanging="360"/>
      </w:pPr>
      <w:rPr>
        <w:rFonts w:ascii="Courier New" w:hAnsi="Courier New" w:cs="Courier New" w:hint="default"/>
      </w:rPr>
    </w:lvl>
    <w:lvl w:ilvl="5" w:tplc="B46C3396" w:tentative="1">
      <w:start w:val="1"/>
      <w:numFmt w:val="bullet"/>
      <w:lvlText w:val=""/>
      <w:lvlJc w:val="left"/>
      <w:pPr>
        <w:ind w:left="4320" w:hanging="360"/>
      </w:pPr>
      <w:rPr>
        <w:rFonts w:ascii="Wingdings" w:hAnsi="Wingdings" w:hint="default"/>
      </w:rPr>
    </w:lvl>
    <w:lvl w:ilvl="6" w:tplc="51300E22" w:tentative="1">
      <w:start w:val="1"/>
      <w:numFmt w:val="bullet"/>
      <w:lvlText w:val=""/>
      <w:lvlJc w:val="left"/>
      <w:pPr>
        <w:ind w:left="5040" w:hanging="360"/>
      </w:pPr>
      <w:rPr>
        <w:rFonts w:ascii="Symbol" w:hAnsi="Symbol" w:hint="default"/>
      </w:rPr>
    </w:lvl>
    <w:lvl w:ilvl="7" w:tplc="A43E6C1C" w:tentative="1">
      <w:start w:val="1"/>
      <w:numFmt w:val="bullet"/>
      <w:lvlText w:val="o"/>
      <w:lvlJc w:val="left"/>
      <w:pPr>
        <w:ind w:left="5760" w:hanging="360"/>
      </w:pPr>
      <w:rPr>
        <w:rFonts w:ascii="Courier New" w:hAnsi="Courier New" w:cs="Courier New" w:hint="default"/>
      </w:rPr>
    </w:lvl>
    <w:lvl w:ilvl="8" w:tplc="CC0226E0" w:tentative="1">
      <w:start w:val="1"/>
      <w:numFmt w:val="bullet"/>
      <w:lvlText w:val=""/>
      <w:lvlJc w:val="left"/>
      <w:pPr>
        <w:ind w:left="6480" w:hanging="360"/>
      </w:pPr>
      <w:rPr>
        <w:rFonts w:ascii="Wingdings" w:hAnsi="Wingdings" w:hint="default"/>
      </w:rPr>
    </w:lvl>
  </w:abstractNum>
  <w:abstractNum w:abstractNumId="13" w15:restartNumberingAfterBreak="0">
    <w:nsid w:val="6FF84D91"/>
    <w:multiLevelType w:val="hybridMultilevel"/>
    <w:tmpl w:val="E97E050A"/>
    <w:lvl w:ilvl="0" w:tplc="ECECADC0">
      <w:start w:val="1"/>
      <w:numFmt w:val="bullet"/>
      <w:lvlText w:val=""/>
      <w:lvlJc w:val="left"/>
      <w:pPr>
        <w:ind w:left="720" w:hanging="360"/>
      </w:pPr>
      <w:rPr>
        <w:rFonts w:ascii="Symbol" w:hAnsi="Symbol" w:hint="default"/>
      </w:rPr>
    </w:lvl>
    <w:lvl w:ilvl="1" w:tplc="41666776" w:tentative="1">
      <w:start w:val="1"/>
      <w:numFmt w:val="bullet"/>
      <w:lvlText w:val="o"/>
      <w:lvlJc w:val="left"/>
      <w:pPr>
        <w:ind w:left="1440" w:hanging="360"/>
      </w:pPr>
      <w:rPr>
        <w:rFonts w:ascii="Courier New" w:hAnsi="Courier New" w:cs="Courier New" w:hint="default"/>
      </w:rPr>
    </w:lvl>
    <w:lvl w:ilvl="2" w:tplc="71B6DE5C" w:tentative="1">
      <w:start w:val="1"/>
      <w:numFmt w:val="bullet"/>
      <w:lvlText w:val=""/>
      <w:lvlJc w:val="left"/>
      <w:pPr>
        <w:ind w:left="2160" w:hanging="360"/>
      </w:pPr>
      <w:rPr>
        <w:rFonts w:ascii="Wingdings" w:hAnsi="Wingdings" w:hint="default"/>
      </w:rPr>
    </w:lvl>
    <w:lvl w:ilvl="3" w:tplc="0EEA6DFE" w:tentative="1">
      <w:start w:val="1"/>
      <w:numFmt w:val="bullet"/>
      <w:lvlText w:val=""/>
      <w:lvlJc w:val="left"/>
      <w:pPr>
        <w:ind w:left="2880" w:hanging="360"/>
      </w:pPr>
      <w:rPr>
        <w:rFonts w:ascii="Symbol" w:hAnsi="Symbol" w:hint="default"/>
      </w:rPr>
    </w:lvl>
    <w:lvl w:ilvl="4" w:tplc="0A129FDA" w:tentative="1">
      <w:start w:val="1"/>
      <w:numFmt w:val="bullet"/>
      <w:lvlText w:val="o"/>
      <w:lvlJc w:val="left"/>
      <w:pPr>
        <w:ind w:left="3600" w:hanging="360"/>
      </w:pPr>
      <w:rPr>
        <w:rFonts w:ascii="Courier New" w:hAnsi="Courier New" w:cs="Courier New" w:hint="default"/>
      </w:rPr>
    </w:lvl>
    <w:lvl w:ilvl="5" w:tplc="D9B47E04" w:tentative="1">
      <w:start w:val="1"/>
      <w:numFmt w:val="bullet"/>
      <w:lvlText w:val=""/>
      <w:lvlJc w:val="left"/>
      <w:pPr>
        <w:ind w:left="4320" w:hanging="360"/>
      </w:pPr>
      <w:rPr>
        <w:rFonts w:ascii="Wingdings" w:hAnsi="Wingdings" w:hint="default"/>
      </w:rPr>
    </w:lvl>
    <w:lvl w:ilvl="6" w:tplc="D6C4B630" w:tentative="1">
      <w:start w:val="1"/>
      <w:numFmt w:val="bullet"/>
      <w:lvlText w:val=""/>
      <w:lvlJc w:val="left"/>
      <w:pPr>
        <w:ind w:left="5040" w:hanging="360"/>
      </w:pPr>
      <w:rPr>
        <w:rFonts w:ascii="Symbol" w:hAnsi="Symbol" w:hint="default"/>
      </w:rPr>
    </w:lvl>
    <w:lvl w:ilvl="7" w:tplc="D2AC997A" w:tentative="1">
      <w:start w:val="1"/>
      <w:numFmt w:val="bullet"/>
      <w:lvlText w:val="o"/>
      <w:lvlJc w:val="left"/>
      <w:pPr>
        <w:ind w:left="5760" w:hanging="360"/>
      </w:pPr>
      <w:rPr>
        <w:rFonts w:ascii="Courier New" w:hAnsi="Courier New" w:cs="Courier New" w:hint="default"/>
      </w:rPr>
    </w:lvl>
    <w:lvl w:ilvl="8" w:tplc="5FDCE756" w:tentative="1">
      <w:start w:val="1"/>
      <w:numFmt w:val="bullet"/>
      <w:lvlText w:val=""/>
      <w:lvlJc w:val="left"/>
      <w:pPr>
        <w:ind w:left="6480" w:hanging="360"/>
      </w:pPr>
      <w:rPr>
        <w:rFonts w:ascii="Wingdings" w:hAnsi="Wingdings" w:hint="default"/>
      </w:rPr>
    </w:lvl>
  </w:abstractNum>
  <w:abstractNum w:abstractNumId="14" w15:restartNumberingAfterBreak="0">
    <w:nsid w:val="75773854"/>
    <w:multiLevelType w:val="hybridMultilevel"/>
    <w:tmpl w:val="50F098F0"/>
    <w:lvl w:ilvl="0" w:tplc="FE605958">
      <w:start w:val="1"/>
      <w:numFmt w:val="bullet"/>
      <w:lvlText w:val=""/>
      <w:lvlJc w:val="left"/>
      <w:pPr>
        <w:ind w:left="720" w:hanging="360"/>
      </w:pPr>
      <w:rPr>
        <w:rFonts w:ascii="Symbol" w:hAnsi="Symbol" w:hint="default"/>
      </w:rPr>
    </w:lvl>
    <w:lvl w:ilvl="1" w:tplc="DE7CD502" w:tentative="1">
      <w:start w:val="1"/>
      <w:numFmt w:val="bullet"/>
      <w:lvlText w:val="o"/>
      <w:lvlJc w:val="left"/>
      <w:pPr>
        <w:ind w:left="1440" w:hanging="360"/>
      </w:pPr>
      <w:rPr>
        <w:rFonts w:ascii="Courier New" w:hAnsi="Courier New" w:cs="Courier New" w:hint="default"/>
      </w:rPr>
    </w:lvl>
    <w:lvl w:ilvl="2" w:tplc="64AEE3AA" w:tentative="1">
      <w:start w:val="1"/>
      <w:numFmt w:val="bullet"/>
      <w:lvlText w:val=""/>
      <w:lvlJc w:val="left"/>
      <w:pPr>
        <w:ind w:left="2160" w:hanging="360"/>
      </w:pPr>
      <w:rPr>
        <w:rFonts w:ascii="Wingdings" w:hAnsi="Wingdings" w:hint="default"/>
      </w:rPr>
    </w:lvl>
    <w:lvl w:ilvl="3" w:tplc="821CD016" w:tentative="1">
      <w:start w:val="1"/>
      <w:numFmt w:val="bullet"/>
      <w:lvlText w:val=""/>
      <w:lvlJc w:val="left"/>
      <w:pPr>
        <w:ind w:left="2880" w:hanging="360"/>
      </w:pPr>
      <w:rPr>
        <w:rFonts w:ascii="Symbol" w:hAnsi="Symbol" w:hint="default"/>
      </w:rPr>
    </w:lvl>
    <w:lvl w:ilvl="4" w:tplc="9510F114" w:tentative="1">
      <w:start w:val="1"/>
      <w:numFmt w:val="bullet"/>
      <w:lvlText w:val="o"/>
      <w:lvlJc w:val="left"/>
      <w:pPr>
        <w:ind w:left="3600" w:hanging="360"/>
      </w:pPr>
      <w:rPr>
        <w:rFonts w:ascii="Courier New" w:hAnsi="Courier New" w:cs="Courier New" w:hint="default"/>
      </w:rPr>
    </w:lvl>
    <w:lvl w:ilvl="5" w:tplc="46FE0D42" w:tentative="1">
      <w:start w:val="1"/>
      <w:numFmt w:val="bullet"/>
      <w:lvlText w:val=""/>
      <w:lvlJc w:val="left"/>
      <w:pPr>
        <w:ind w:left="4320" w:hanging="360"/>
      </w:pPr>
      <w:rPr>
        <w:rFonts w:ascii="Wingdings" w:hAnsi="Wingdings" w:hint="default"/>
      </w:rPr>
    </w:lvl>
    <w:lvl w:ilvl="6" w:tplc="0C0A1FC2" w:tentative="1">
      <w:start w:val="1"/>
      <w:numFmt w:val="bullet"/>
      <w:lvlText w:val=""/>
      <w:lvlJc w:val="left"/>
      <w:pPr>
        <w:ind w:left="5040" w:hanging="360"/>
      </w:pPr>
      <w:rPr>
        <w:rFonts w:ascii="Symbol" w:hAnsi="Symbol" w:hint="default"/>
      </w:rPr>
    </w:lvl>
    <w:lvl w:ilvl="7" w:tplc="9A30C2D4" w:tentative="1">
      <w:start w:val="1"/>
      <w:numFmt w:val="bullet"/>
      <w:lvlText w:val="o"/>
      <w:lvlJc w:val="left"/>
      <w:pPr>
        <w:ind w:left="5760" w:hanging="360"/>
      </w:pPr>
      <w:rPr>
        <w:rFonts w:ascii="Courier New" w:hAnsi="Courier New" w:cs="Courier New" w:hint="default"/>
      </w:rPr>
    </w:lvl>
    <w:lvl w:ilvl="8" w:tplc="E8CC981E" w:tentative="1">
      <w:start w:val="1"/>
      <w:numFmt w:val="bullet"/>
      <w:lvlText w:val=""/>
      <w:lvlJc w:val="left"/>
      <w:pPr>
        <w:ind w:left="6480" w:hanging="360"/>
      </w:pPr>
      <w:rPr>
        <w:rFonts w:ascii="Wingdings" w:hAnsi="Wingdings" w:hint="default"/>
      </w:rPr>
    </w:lvl>
  </w:abstractNum>
  <w:abstractNum w:abstractNumId="15" w15:restartNumberingAfterBreak="0">
    <w:nsid w:val="7D527E7D"/>
    <w:multiLevelType w:val="hybridMultilevel"/>
    <w:tmpl w:val="94C85C4C"/>
    <w:lvl w:ilvl="0" w:tplc="0390E9CC">
      <w:start w:val="1"/>
      <w:numFmt w:val="bullet"/>
      <w:lvlText w:val=""/>
      <w:lvlJc w:val="left"/>
      <w:pPr>
        <w:ind w:left="720" w:hanging="360"/>
      </w:pPr>
      <w:rPr>
        <w:rFonts w:ascii="Symbol" w:hAnsi="Symbol" w:hint="default"/>
      </w:rPr>
    </w:lvl>
    <w:lvl w:ilvl="1" w:tplc="C90A1530" w:tentative="1">
      <w:start w:val="1"/>
      <w:numFmt w:val="bullet"/>
      <w:lvlText w:val="o"/>
      <w:lvlJc w:val="left"/>
      <w:pPr>
        <w:ind w:left="1440" w:hanging="360"/>
      </w:pPr>
      <w:rPr>
        <w:rFonts w:ascii="Courier New" w:hAnsi="Courier New" w:cs="Courier New" w:hint="default"/>
      </w:rPr>
    </w:lvl>
    <w:lvl w:ilvl="2" w:tplc="5A8AF1DC" w:tentative="1">
      <w:start w:val="1"/>
      <w:numFmt w:val="bullet"/>
      <w:lvlText w:val=""/>
      <w:lvlJc w:val="left"/>
      <w:pPr>
        <w:ind w:left="2160" w:hanging="360"/>
      </w:pPr>
      <w:rPr>
        <w:rFonts w:ascii="Wingdings" w:hAnsi="Wingdings" w:hint="default"/>
      </w:rPr>
    </w:lvl>
    <w:lvl w:ilvl="3" w:tplc="11B257E0" w:tentative="1">
      <w:start w:val="1"/>
      <w:numFmt w:val="bullet"/>
      <w:lvlText w:val=""/>
      <w:lvlJc w:val="left"/>
      <w:pPr>
        <w:ind w:left="2880" w:hanging="360"/>
      </w:pPr>
      <w:rPr>
        <w:rFonts w:ascii="Symbol" w:hAnsi="Symbol" w:hint="default"/>
      </w:rPr>
    </w:lvl>
    <w:lvl w:ilvl="4" w:tplc="BC82559C" w:tentative="1">
      <w:start w:val="1"/>
      <w:numFmt w:val="bullet"/>
      <w:lvlText w:val="o"/>
      <w:lvlJc w:val="left"/>
      <w:pPr>
        <w:ind w:left="3600" w:hanging="360"/>
      </w:pPr>
      <w:rPr>
        <w:rFonts w:ascii="Courier New" w:hAnsi="Courier New" w:cs="Courier New" w:hint="default"/>
      </w:rPr>
    </w:lvl>
    <w:lvl w:ilvl="5" w:tplc="95102CAE" w:tentative="1">
      <w:start w:val="1"/>
      <w:numFmt w:val="bullet"/>
      <w:lvlText w:val=""/>
      <w:lvlJc w:val="left"/>
      <w:pPr>
        <w:ind w:left="4320" w:hanging="360"/>
      </w:pPr>
      <w:rPr>
        <w:rFonts w:ascii="Wingdings" w:hAnsi="Wingdings" w:hint="default"/>
      </w:rPr>
    </w:lvl>
    <w:lvl w:ilvl="6" w:tplc="55F89958" w:tentative="1">
      <w:start w:val="1"/>
      <w:numFmt w:val="bullet"/>
      <w:lvlText w:val=""/>
      <w:lvlJc w:val="left"/>
      <w:pPr>
        <w:ind w:left="5040" w:hanging="360"/>
      </w:pPr>
      <w:rPr>
        <w:rFonts w:ascii="Symbol" w:hAnsi="Symbol" w:hint="default"/>
      </w:rPr>
    </w:lvl>
    <w:lvl w:ilvl="7" w:tplc="68FE3394" w:tentative="1">
      <w:start w:val="1"/>
      <w:numFmt w:val="bullet"/>
      <w:lvlText w:val="o"/>
      <w:lvlJc w:val="left"/>
      <w:pPr>
        <w:ind w:left="5760" w:hanging="360"/>
      </w:pPr>
      <w:rPr>
        <w:rFonts w:ascii="Courier New" w:hAnsi="Courier New" w:cs="Courier New" w:hint="default"/>
      </w:rPr>
    </w:lvl>
    <w:lvl w:ilvl="8" w:tplc="09508A70"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1"/>
  </w:num>
  <w:num w:numId="5">
    <w:abstractNumId w:val="5"/>
  </w:num>
  <w:num w:numId="6">
    <w:abstractNumId w:val="0"/>
  </w:num>
  <w:num w:numId="7">
    <w:abstractNumId w:val="2"/>
  </w:num>
  <w:num w:numId="8">
    <w:abstractNumId w:val="4"/>
  </w:num>
  <w:num w:numId="9">
    <w:abstractNumId w:val="6"/>
  </w:num>
  <w:num w:numId="10">
    <w:abstractNumId w:val="9"/>
  </w:num>
  <w:num w:numId="11">
    <w:abstractNumId w:val="15"/>
  </w:num>
  <w:num w:numId="12">
    <w:abstractNumId w:val="3"/>
  </w:num>
  <w:num w:numId="13">
    <w:abstractNumId w:val="8"/>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TUzNjM0NLc0NjMxNrZQ0lEKTi0uzszPAykwrAUAQojqHSwAAAA="/>
  </w:docVars>
  <w:rsids>
    <w:rsidRoot w:val="0078252B"/>
    <w:rsid w:val="00192CBC"/>
    <w:rsid w:val="00203FDE"/>
    <w:rsid w:val="004359DC"/>
    <w:rsid w:val="004C245F"/>
    <w:rsid w:val="005229BE"/>
    <w:rsid w:val="006071A7"/>
    <w:rsid w:val="006D6F54"/>
    <w:rsid w:val="0078252B"/>
    <w:rsid w:val="00783F0C"/>
    <w:rsid w:val="00865E18"/>
    <w:rsid w:val="008F5F11"/>
    <w:rsid w:val="009E5430"/>
    <w:rsid w:val="00B16B5B"/>
    <w:rsid w:val="00DE2445"/>
    <w:rsid w:val="00E25EDD"/>
    <w:rsid w:val="00E277AC"/>
    <w:rsid w:val="00E91F7A"/>
    <w:rsid w:val="00EE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7CE"/>
  <w15:docId w15:val="{D08B0A39-E7D1-4976-96E9-0F0A2988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90637">
      <w:bodyDiv w:val="1"/>
      <w:marLeft w:val="0"/>
      <w:marRight w:val="0"/>
      <w:marTop w:val="0"/>
      <w:marBottom w:val="0"/>
      <w:divBdr>
        <w:top w:val="none" w:sz="0" w:space="0" w:color="auto"/>
        <w:left w:val="none" w:sz="0" w:space="0" w:color="auto"/>
        <w:bottom w:val="none" w:sz="0" w:space="0" w:color="auto"/>
        <w:right w:val="none" w:sz="0" w:space="0" w:color="auto"/>
      </w:divBdr>
    </w:div>
    <w:div w:id="15046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Guerin, Teresa</dc:creator>
  <cp:lastModifiedBy>UC235935</cp:lastModifiedBy>
  <cp:revision>4</cp:revision>
  <dcterms:created xsi:type="dcterms:W3CDTF">2017-07-27T15:07:00Z</dcterms:created>
  <dcterms:modified xsi:type="dcterms:W3CDTF">2018-05-18T01:33:00Z</dcterms:modified>
</cp:coreProperties>
</file>